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D" w:rsidRPr="00784CBD" w:rsidRDefault="00784CBD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84CBD">
        <w:rPr>
          <w:rFonts w:ascii="Times New Roman" w:hAnsi="Times New Roman" w:cs="Times New Roman"/>
        </w:rPr>
        <w:t>АДМИНИСТРАЦИЯ СМОЛЕНСКОЙ ОБЛАСТИ</w:t>
      </w:r>
    </w:p>
    <w:p w:rsidR="00784CBD" w:rsidRPr="00784CBD" w:rsidRDefault="00784CBD">
      <w:pPr>
        <w:pStyle w:val="ConsPlusTitle"/>
        <w:jc w:val="center"/>
        <w:rPr>
          <w:rFonts w:ascii="Times New Roman" w:hAnsi="Times New Roman" w:cs="Times New Roman"/>
        </w:rPr>
      </w:pPr>
    </w:p>
    <w:p w:rsidR="00784CBD" w:rsidRPr="00784CBD" w:rsidRDefault="00784CBD">
      <w:pPr>
        <w:pStyle w:val="ConsPlusTitle"/>
        <w:jc w:val="center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ПОСТАНОВЛЕНИЕ</w:t>
      </w:r>
    </w:p>
    <w:p w:rsidR="00784CBD" w:rsidRPr="00784CBD" w:rsidRDefault="00784CBD">
      <w:pPr>
        <w:pStyle w:val="ConsPlusTitle"/>
        <w:jc w:val="center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от 27 декабря 2022 г. N 1018</w:t>
      </w:r>
    </w:p>
    <w:p w:rsidR="00784CBD" w:rsidRPr="00784CBD" w:rsidRDefault="00784CBD">
      <w:pPr>
        <w:pStyle w:val="ConsPlusTitle"/>
        <w:jc w:val="center"/>
        <w:rPr>
          <w:rFonts w:ascii="Times New Roman" w:hAnsi="Times New Roman" w:cs="Times New Roman"/>
        </w:rPr>
      </w:pPr>
    </w:p>
    <w:p w:rsidR="00784CBD" w:rsidRPr="00784CBD" w:rsidRDefault="00784CBD">
      <w:pPr>
        <w:pStyle w:val="ConsPlusTitle"/>
        <w:jc w:val="center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ОБ УТВЕРЖДЕНИИ ПОЛОЖЕНИЯ О ПОРЯДКЕ </w:t>
      </w:r>
      <w:proofErr w:type="gramStart"/>
      <w:r w:rsidRPr="00784CBD">
        <w:rPr>
          <w:rFonts w:ascii="Times New Roman" w:hAnsi="Times New Roman" w:cs="Times New Roman"/>
        </w:rPr>
        <w:t>ГОСУДАРСТВЕННОЙ</w:t>
      </w:r>
      <w:proofErr w:type="gramEnd"/>
    </w:p>
    <w:p w:rsidR="00784CBD" w:rsidRPr="00784CBD" w:rsidRDefault="00784CBD">
      <w:pPr>
        <w:pStyle w:val="ConsPlusTitle"/>
        <w:jc w:val="center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РЕГИСТРАЦИИ, РАЗМЕЩЕНИЯ (ОПУБЛИКОВАНИЯ) </w:t>
      </w:r>
      <w:proofErr w:type="gramStart"/>
      <w:r w:rsidRPr="00784CBD">
        <w:rPr>
          <w:rFonts w:ascii="Times New Roman" w:hAnsi="Times New Roman" w:cs="Times New Roman"/>
        </w:rPr>
        <w:t>НОРМАТИВНЫХ</w:t>
      </w:r>
      <w:proofErr w:type="gramEnd"/>
      <w:r w:rsidRPr="00784CBD">
        <w:rPr>
          <w:rFonts w:ascii="Times New Roman" w:hAnsi="Times New Roman" w:cs="Times New Roman"/>
        </w:rPr>
        <w:t xml:space="preserve"> ПРАВОВЫХ</w:t>
      </w:r>
    </w:p>
    <w:p w:rsidR="00784CBD" w:rsidRPr="00784CBD" w:rsidRDefault="00784CBD">
      <w:pPr>
        <w:pStyle w:val="ConsPlusTitle"/>
        <w:jc w:val="center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АКТОВ ИСПОЛНИТЕЛЬНЫХ ОРГАНОВ СМОЛЕНСКОЙ ОБЛАСТИ</w:t>
      </w:r>
    </w:p>
    <w:p w:rsidR="00784CBD" w:rsidRPr="00784CBD" w:rsidRDefault="00784CBD">
      <w:pPr>
        <w:pStyle w:val="ConsPlusNormal"/>
        <w:jc w:val="both"/>
        <w:rPr>
          <w:rFonts w:ascii="Times New Roman" w:hAnsi="Times New Roman" w:cs="Times New Roman"/>
        </w:rPr>
      </w:pPr>
    </w:p>
    <w:p w:rsidR="00784CBD" w:rsidRPr="00784CBD" w:rsidRDefault="00784C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В соответствии с </w:t>
      </w:r>
      <w:hyperlink r:id="rId7">
        <w:r w:rsidRPr="00784CBD">
          <w:rPr>
            <w:rFonts w:ascii="Times New Roman" w:hAnsi="Times New Roman" w:cs="Times New Roman"/>
            <w:color w:val="0000FF"/>
          </w:rPr>
          <w:t>частями 3</w:t>
        </w:r>
      </w:hyperlink>
      <w:r w:rsidRPr="00784CBD">
        <w:rPr>
          <w:rFonts w:ascii="Times New Roman" w:hAnsi="Times New Roman" w:cs="Times New Roman"/>
        </w:rPr>
        <w:t xml:space="preserve">, </w:t>
      </w:r>
      <w:hyperlink r:id="rId8">
        <w:r w:rsidRPr="00784CBD">
          <w:rPr>
            <w:rFonts w:ascii="Times New Roman" w:hAnsi="Times New Roman" w:cs="Times New Roman"/>
            <w:color w:val="0000FF"/>
          </w:rPr>
          <w:t>5 статьи 36</w:t>
        </w:r>
      </w:hyperlink>
      <w:r w:rsidRPr="00784CBD">
        <w:rPr>
          <w:rFonts w:ascii="Times New Roman" w:hAnsi="Times New Roman" w:cs="Times New Roman"/>
        </w:rPr>
        <w:t xml:space="preserve"> Федерального закона "Об общих принципах организации публичной власти в субъектах Российской Федерации", </w:t>
      </w:r>
      <w:hyperlink r:id="rId9">
        <w:r w:rsidRPr="00784CBD">
          <w:rPr>
            <w:rFonts w:ascii="Times New Roman" w:hAnsi="Times New Roman" w:cs="Times New Roman"/>
            <w:color w:val="0000FF"/>
          </w:rPr>
          <w:t>пунктами 3</w:t>
        </w:r>
      </w:hyperlink>
      <w:r w:rsidRPr="00784CBD">
        <w:rPr>
          <w:rFonts w:ascii="Times New Roman" w:hAnsi="Times New Roman" w:cs="Times New Roman"/>
        </w:rPr>
        <w:t xml:space="preserve">, </w:t>
      </w:r>
      <w:hyperlink r:id="rId10">
        <w:r w:rsidRPr="00784CBD">
          <w:rPr>
            <w:rFonts w:ascii="Times New Roman" w:hAnsi="Times New Roman" w:cs="Times New Roman"/>
            <w:color w:val="0000FF"/>
          </w:rPr>
          <w:t>5 статьи 45.1</w:t>
        </w:r>
      </w:hyperlink>
      <w:r w:rsidRPr="00784CBD">
        <w:rPr>
          <w:rFonts w:ascii="Times New Roman" w:hAnsi="Times New Roman" w:cs="Times New Roman"/>
        </w:rPr>
        <w:t xml:space="preserve"> Устава Смоленской области Администрация Смоленской области постановляет: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1. Утвердить прилагаемое </w:t>
      </w:r>
      <w:hyperlink w:anchor="P28">
        <w:r w:rsidRPr="00784CBD">
          <w:rPr>
            <w:rFonts w:ascii="Times New Roman" w:hAnsi="Times New Roman" w:cs="Times New Roman"/>
            <w:color w:val="0000FF"/>
          </w:rPr>
          <w:t>Положение</w:t>
        </w:r>
      </w:hyperlink>
      <w:r w:rsidRPr="00784CBD">
        <w:rPr>
          <w:rFonts w:ascii="Times New Roman" w:hAnsi="Times New Roman" w:cs="Times New Roman"/>
        </w:rPr>
        <w:t xml:space="preserve"> о порядке государственной регистрации, размещения (опубликования) нормативных правовых актов исполнительных органов Смоленской области.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2. Настоящее постановление вступает в силу с 1 января 2023 года.</w:t>
      </w:r>
    </w:p>
    <w:p w:rsidR="00784CBD" w:rsidRPr="00784CBD" w:rsidRDefault="00784CBD">
      <w:pPr>
        <w:pStyle w:val="ConsPlusNormal"/>
        <w:jc w:val="both"/>
        <w:rPr>
          <w:rFonts w:ascii="Times New Roman" w:hAnsi="Times New Roman" w:cs="Times New Roman"/>
        </w:rPr>
      </w:pPr>
    </w:p>
    <w:p w:rsidR="00784CBD" w:rsidRPr="00784CBD" w:rsidRDefault="00784CBD">
      <w:pPr>
        <w:pStyle w:val="ConsPlusNormal"/>
        <w:jc w:val="right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Губернатор</w:t>
      </w:r>
    </w:p>
    <w:p w:rsidR="00784CBD" w:rsidRPr="00784CBD" w:rsidRDefault="00784CBD">
      <w:pPr>
        <w:pStyle w:val="ConsPlusNormal"/>
        <w:jc w:val="right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Смоленской области</w:t>
      </w:r>
    </w:p>
    <w:p w:rsidR="00784CBD" w:rsidRPr="00784CBD" w:rsidRDefault="00784CBD">
      <w:pPr>
        <w:pStyle w:val="ConsPlusNormal"/>
        <w:jc w:val="right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А.В.ОСТРОВСКИЙ</w:t>
      </w:r>
    </w:p>
    <w:p w:rsidR="00784CBD" w:rsidRPr="00784CBD" w:rsidRDefault="00784CBD">
      <w:pPr>
        <w:pStyle w:val="ConsPlusNormal"/>
        <w:jc w:val="both"/>
        <w:rPr>
          <w:rFonts w:ascii="Times New Roman" w:hAnsi="Times New Roman" w:cs="Times New Roman"/>
        </w:rPr>
      </w:pPr>
    </w:p>
    <w:p w:rsidR="00784CBD" w:rsidRPr="00784CBD" w:rsidRDefault="00784CBD">
      <w:pPr>
        <w:pStyle w:val="ConsPlusNormal"/>
        <w:jc w:val="both"/>
        <w:rPr>
          <w:rFonts w:ascii="Times New Roman" w:hAnsi="Times New Roman" w:cs="Times New Roman"/>
        </w:rPr>
      </w:pPr>
    </w:p>
    <w:p w:rsidR="00784CBD" w:rsidRPr="00784CBD" w:rsidRDefault="00784CBD">
      <w:pPr>
        <w:pStyle w:val="ConsPlusNormal"/>
        <w:jc w:val="both"/>
        <w:rPr>
          <w:rFonts w:ascii="Times New Roman" w:hAnsi="Times New Roman" w:cs="Times New Roman"/>
        </w:rPr>
      </w:pPr>
    </w:p>
    <w:p w:rsidR="00784CBD" w:rsidRPr="00784CBD" w:rsidRDefault="00784CBD">
      <w:pPr>
        <w:pStyle w:val="ConsPlusNormal"/>
        <w:jc w:val="both"/>
        <w:rPr>
          <w:rFonts w:ascii="Times New Roman" w:hAnsi="Times New Roman" w:cs="Times New Roman"/>
        </w:rPr>
      </w:pPr>
    </w:p>
    <w:p w:rsidR="00784CBD" w:rsidRPr="00784CBD" w:rsidRDefault="00784CBD">
      <w:pPr>
        <w:pStyle w:val="ConsPlusNormal"/>
        <w:jc w:val="both"/>
        <w:rPr>
          <w:rFonts w:ascii="Times New Roman" w:hAnsi="Times New Roman" w:cs="Times New Roman"/>
        </w:rPr>
      </w:pPr>
    </w:p>
    <w:p w:rsidR="00784CBD" w:rsidRPr="00784CBD" w:rsidRDefault="00784CB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Утверждено</w:t>
      </w:r>
    </w:p>
    <w:p w:rsidR="00784CBD" w:rsidRPr="00784CBD" w:rsidRDefault="00784CBD">
      <w:pPr>
        <w:pStyle w:val="ConsPlusNormal"/>
        <w:jc w:val="right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постановлением</w:t>
      </w:r>
    </w:p>
    <w:p w:rsidR="00784CBD" w:rsidRPr="00784CBD" w:rsidRDefault="00784CBD">
      <w:pPr>
        <w:pStyle w:val="ConsPlusNormal"/>
        <w:jc w:val="right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Администрации</w:t>
      </w:r>
    </w:p>
    <w:p w:rsidR="00784CBD" w:rsidRPr="00784CBD" w:rsidRDefault="00784CBD">
      <w:pPr>
        <w:pStyle w:val="ConsPlusNormal"/>
        <w:jc w:val="right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Смоленской области</w:t>
      </w:r>
    </w:p>
    <w:p w:rsidR="00784CBD" w:rsidRPr="00784CBD" w:rsidRDefault="00784CBD">
      <w:pPr>
        <w:pStyle w:val="ConsPlusNormal"/>
        <w:jc w:val="right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от 27.12.2022 N 1018</w:t>
      </w:r>
    </w:p>
    <w:p w:rsidR="00784CBD" w:rsidRPr="00784CBD" w:rsidRDefault="00784CBD">
      <w:pPr>
        <w:pStyle w:val="ConsPlusNormal"/>
        <w:jc w:val="both"/>
        <w:rPr>
          <w:rFonts w:ascii="Times New Roman" w:hAnsi="Times New Roman" w:cs="Times New Roman"/>
        </w:rPr>
      </w:pPr>
    </w:p>
    <w:p w:rsidR="00784CBD" w:rsidRPr="00784CBD" w:rsidRDefault="00784CBD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  <w:r w:rsidRPr="00784CBD">
        <w:rPr>
          <w:rFonts w:ascii="Times New Roman" w:hAnsi="Times New Roman" w:cs="Times New Roman"/>
        </w:rPr>
        <w:t>ПОЛОЖЕНИЕ</w:t>
      </w:r>
    </w:p>
    <w:p w:rsidR="00784CBD" w:rsidRPr="00784CBD" w:rsidRDefault="00784CBD">
      <w:pPr>
        <w:pStyle w:val="ConsPlusTitle"/>
        <w:jc w:val="center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О ПОРЯДКЕ ГОСУДАРСТВЕННОЙ РЕГИСТРАЦИИ, РАЗМЕЩЕНИЯ</w:t>
      </w:r>
    </w:p>
    <w:p w:rsidR="00784CBD" w:rsidRPr="00784CBD" w:rsidRDefault="00784CBD">
      <w:pPr>
        <w:pStyle w:val="ConsPlusTitle"/>
        <w:jc w:val="center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(ОПУБЛИКОВАНИЯ) НОРМАТИВНЫХ ПРАВОВЫХ АКТОВ ИСПОЛНИТЕЛЬНЫХ</w:t>
      </w:r>
    </w:p>
    <w:p w:rsidR="00784CBD" w:rsidRPr="00784CBD" w:rsidRDefault="00784CBD">
      <w:pPr>
        <w:pStyle w:val="ConsPlusTitle"/>
        <w:jc w:val="center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ОРГАНОВ СМОЛЕНСКОЙ ОБЛАСТИ</w:t>
      </w:r>
    </w:p>
    <w:p w:rsidR="00784CBD" w:rsidRPr="00784CBD" w:rsidRDefault="00784CBD">
      <w:pPr>
        <w:pStyle w:val="ConsPlusNormal"/>
        <w:jc w:val="both"/>
        <w:rPr>
          <w:rFonts w:ascii="Times New Roman" w:hAnsi="Times New Roman" w:cs="Times New Roman"/>
        </w:rPr>
      </w:pPr>
    </w:p>
    <w:p w:rsidR="00784CBD" w:rsidRPr="00784CBD" w:rsidRDefault="00784C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1. </w:t>
      </w:r>
      <w:proofErr w:type="gramStart"/>
      <w:r w:rsidRPr="00784CBD">
        <w:rPr>
          <w:rFonts w:ascii="Times New Roman" w:hAnsi="Times New Roman" w:cs="Times New Roman"/>
        </w:rPr>
        <w:t xml:space="preserve">Настоящее Положение устанавливает порядок государственной регистрации нормативных правовых актов исполнительных органов Смоленской области (за исключением нормативных правовых актов Губернатора Смоленской области, Администрации Смоленской области), указанных в </w:t>
      </w:r>
      <w:hyperlink r:id="rId11">
        <w:r w:rsidRPr="00784CBD">
          <w:rPr>
            <w:rFonts w:ascii="Times New Roman" w:hAnsi="Times New Roman" w:cs="Times New Roman"/>
            <w:color w:val="0000FF"/>
          </w:rPr>
          <w:t>пункте 2 статьи 45.1</w:t>
        </w:r>
      </w:hyperlink>
      <w:r w:rsidRPr="00784CBD">
        <w:rPr>
          <w:rFonts w:ascii="Times New Roman" w:hAnsi="Times New Roman" w:cs="Times New Roman"/>
        </w:rPr>
        <w:t xml:space="preserve"> Устава Смоленской области (далее - НПА), а также порядок их размещения (опубликования) на "Официальном интернет-портале правовой информации" (www.pravo.gov.ru) и в иных источниках официального опубликования областных нормативных правовых актов.</w:t>
      </w:r>
      <w:proofErr w:type="gramEnd"/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2. В отношении всех проектов НПА до их подписания руководителями исполнительных органов Смоленской области (лицами, исполняющими их обязанности) проводятся правовая, антикоррупционная и лингвистическая экспертизы. Правовая, антикоррупционная и лингвистическая экспертизы проектов НПА проводятся исполнительными органами Смоленской области (далее также - исполнительные органы), разработавшими их, самостоятельно силами юридических (правовых) подразделений (либо специалистом по правовой работе) исполнительных органов. Подписанный руководителем исполнительного органа (лицом, исполняющим его обязанности) НПА регистрируется по правилам делопроизводства, действующим в исполнительном органе.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3. </w:t>
      </w:r>
      <w:proofErr w:type="gramStart"/>
      <w:r w:rsidRPr="00784CBD">
        <w:rPr>
          <w:rFonts w:ascii="Times New Roman" w:hAnsi="Times New Roman" w:cs="Times New Roman"/>
        </w:rPr>
        <w:t xml:space="preserve">НПА размещаются (опубликовываются) преимущественно на "Официальном интернет-портале правовой информации" (www.pravo.gov.ru) или в сетевом издании "SMOLGAZETA" (SMOLGAZETA.RU), а также могут размещаться (опубликовываться) в иных источниках официального опубликования, указанных в областном </w:t>
      </w:r>
      <w:hyperlink r:id="rId12">
        <w:r w:rsidRPr="00784CBD">
          <w:rPr>
            <w:rFonts w:ascii="Times New Roman" w:hAnsi="Times New Roman" w:cs="Times New Roman"/>
            <w:color w:val="0000FF"/>
          </w:rPr>
          <w:t>законе</w:t>
        </w:r>
      </w:hyperlink>
      <w:r w:rsidRPr="00784CBD">
        <w:rPr>
          <w:rFonts w:ascii="Times New Roman" w:hAnsi="Times New Roman" w:cs="Times New Roman"/>
        </w:rPr>
        <w:t xml:space="preserve"> "О порядке опубликования, вступления в силу и действии областных нормативных правовых актов".</w:t>
      </w:r>
      <w:proofErr w:type="gramEnd"/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lastRenderedPageBreak/>
        <w:t>4. Государственная регистрация НПА, размещение (опубликование) НПА на "</w:t>
      </w:r>
      <w:proofErr w:type="gramStart"/>
      <w:r w:rsidRPr="00784CBD">
        <w:rPr>
          <w:rFonts w:ascii="Times New Roman" w:hAnsi="Times New Roman" w:cs="Times New Roman"/>
        </w:rPr>
        <w:t>Официальном</w:t>
      </w:r>
      <w:proofErr w:type="gramEnd"/>
      <w:r w:rsidRPr="00784CBD">
        <w:rPr>
          <w:rFonts w:ascii="Times New Roman" w:hAnsi="Times New Roman" w:cs="Times New Roman"/>
        </w:rPr>
        <w:t xml:space="preserve"> интернет-портале правовой информации" (www.pravo.gov.ru) осуществляются Управлением документооборота Аппарата Администрации Смоленской области (далее - Управление Аппарата).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Размещение (опубликование) НПА в иных источниках официального опубликования осуществляется исполнительными органами самостоятельно.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5. Государственная регистрация НПА включает в себя присвоение НПА регистрационного номера, проставление даты государственной регистрации и внесение сведений о государственной регистрации НПА в Реестр нормативных правовых актов исполнительных органов Смоленской области (далее - Реестр).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Форма журнала регистрации НПА и форма Реестра, а также порядок их ведения утверждаются приказом первого заместителя Губернатора Смоленской области - руководителя Аппарата Администрации Смоленской области.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6. </w:t>
      </w:r>
      <w:proofErr w:type="gramStart"/>
      <w:r w:rsidRPr="00784CBD">
        <w:rPr>
          <w:rFonts w:ascii="Times New Roman" w:hAnsi="Times New Roman" w:cs="Times New Roman"/>
        </w:rPr>
        <w:t>Подлежащие государственной регистрации НПА не позднее 3 рабочих дней со дня их подписания руководителем исполнительного органа (лицом, исполняющим его обязанности) и регистрации по правилам делопроизводства, действующим в исполнительном органе, представляются в Управление Аппарата с нарочным с сопроводительным письмом на имя первого заместителя Губернатора Смоленской области - руководителя Аппарата Администрации Смоленской области (лица, исполняющего обязанности руководителя Аппарата Администрации Смоленской области) за подписью</w:t>
      </w:r>
      <w:proofErr w:type="gramEnd"/>
      <w:r w:rsidRPr="00784CBD">
        <w:rPr>
          <w:rFonts w:ascii="Times New Roman" w:hAnsi="Times New Roman" w:cs="Times New Roman"/>
        </w:rPr>
        <w:t xml:space="preserve"> руководителя исполнительного органа (лица, исполняющего его обязанности) о направлении НПА для присвоения НПА регистрационного номера и проставления даты государственной регистрации на подлиннике НПА на бумажном носителе.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7. Государственная регистрация НПА осуществляется Управлением Аппарата в течение 1 рабочего дня </w:t>
      </w:r>
      <w:proofErr w:type="gramStart"/>
      <w:r w:rsidRPr="00784CBD">
        <w:rPr>
          <w:rFonts w:ascii="Times New Roman" w:hAnsi="Times New Roman" w:cs="Times New Roman"/>
        </w:rPr>
        <w:t>с даты поступления</w:t>
      </w:r>
      <w:proofErr w:type="gramEnd"/>
      <w:r w:rsidRPr="00784CBD">
        <w:rPr>
          <w:rFonts w:ascii="Times New Roman" w:hAnsi="Times New Roman" w:cs="Times New Roman"/>
        </w:rPr>
        <w:t xml:space="preserve"> НПА в Управление Аппарата. Управление Аппарата проставляет на подлиннике НПА рукописным способом синими чернилами регистрационный номер, дату государственной регистрации и вносит сведения (вид НПА, его наименование, регистрационный номер НПА и дату государственной регистрации) в журнал регистрации НПА.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После проставления на подлиннике НПА регистрационного номера и даты государственной регистрации Управление Аппарата в течение 1 рабочего дня передает с нарочным зарегистрированный НПА исполнительному органу, представившему его на регистрацию.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3"/>
      <w:bookmarkEnd w:id="2"/>
      <w:r w:rsidRPr="00784CBD">
        <w:rPr>
          <w:rFonts w:ascii="Times New Roman" w:hAnsi="Times New Roman" w:cs="Times New Roman"/>
        </w:rPr>
        <w:t xml:space="preserve">8. В течение 1 рабочего дня после получения из Управления Аппарата НПА с </w:t>
      </w:r>
      <w:proofErr w:type="gramStart"/>
      <w:r w:rsidRPr="00784CBD">
        <w:rPr>
          <w:rFonts w:ascii="Times New Roman" w:hAnsi="Times New Roman" w:cs="Times New Roman"/>
        </w:rPr>
        <w:t>проставленными</w:t>
      </w:r>
      <w:proofErr w:type="gramEnd"/>
      <w:r w:rsidRPr="00784CBD">
        <w:rPr>
          <w:rFonts w:ascii="Times New Roman" w:hAnsi="Times New Roman" w:cs="Times New Roman"/>
        </w:rPr>
        <w:t xml:space="preserve"> на нем регистрационным номером и датой государственной регистрации исполнительный орган обеспечивает изготовление его копии на бумажном носителе и создание его электронного образа. В копии НПА подпись лица, подписавшего НПА, не воспроизводится. Соответствие копии НПА его подлиннику, содержащему регистрационный номер и дату государственной регистрации, удостоверяется гербовой печатью исполнительного органа, которая проставляется на месте подписи лица, подписавшего НПА.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Электронный образ НПА создается исполнительным органом путем сканирования всех листов (с приложениями) бумажной копии (после проставления гербовой печати) подлинника НПА, содержащего регистрационный номер и дату государственной регистрации.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Электронный образ НПА представляет собой файл формата PDF версии 1.5, растровый формат отображения информации - TIFF (каждая страница документа в виде отдельного TIFF-файла), режим сканирования - черно-белый, компрессия - CCITT </w:t>
      </w:r>
      <w:proofErr w:type="spellStart"/>
      <w:r w:rsidRPr="00784CBD">
        <w:rPr>
          <w:rFonts w:ascii="Times New Roman" w:hAnsi="Times New Roman" w:cs="Times New Roman"/>
        </w:rPr>
        <w:t>Group</w:t>
      </w:r>
      <w:proofErr w:type="spellEnd"/>
      <w:r w:rsidRPr="00784CBD">
        <w:rPr>
          <w:rFonts w:ascii="Times New Roman" w:hAnsi="Times New Roman" w:cs="Times New Roman"/>
        </w:rPr>
        <w:t xml:space="preserve"> 4 </w:t>
      </w:r>
      <w:proofErr w:type="spellStart"/>
      <w:r w:rsidRPr="00784CBD">
        <w:rPr>
          <w:rFonts w:ascii="Times New Roman" w:hAnsi="Times New Roman" w:cs="Times New Roman"/>
        </w:rPr>
        <w:t>Fax</w:t>
      </w:r>
      <w:proofErr w:type="spellEnd"/>
      <w:r w:rsidRPr="00784CBD">
        <w:rPr>
          <w:rFonts w:ascii="Times New Roman" w:hAnsi="Times New Roman" w:cs="Times New Roman"/>
        </w:rPr>
        <w:t xml:space="preserve">, разрешение - 300 </w:t>
      </w:r>
      <w:proofErr w:type="spellStart"/>
      <w:r w:rsidRPr="00784CBD">
        <w:rPr>
          <w:rFonts w:ascii="Times New Roman" w:hAnsi="Times New Roman" w:cs="Times New Roman"/>
        </w:rPr>
        <w:t>dpi</w:t>
      </w:r>
      <w:proofErr w:type="spellEnd"/>
      <w:r w:rsidRPr="00784CBD">
        <w:rPr>
          <w:rFonts w:ascii="Times New Roman" w:hAnsi="Times New Roman" w:cs="Times New Roman"/>
        </w:rPr>
        <w:t xml:space="preserve">, рекомендуемый формат документа - A4. Максимально допустимый размер электронного образа - 1 </w:t>
      </w:r>
      <w:proofErr w:type="spellStart"/>
      <w:r w:rsidRPr="00784CBD">
        <w:rPr>
          <w:rFonts w:ascii="Times New Roman" w:hAnsi="Times New Roman" w:cs="Times New Roman"/>
        </w:rPr>
        <w:t>Gb</w:t>
      </w:r>
      <w:proofErr w:type="spellEnd"/>
      <w:r w:rsidRPr="00784CBD">
        <w:rPr>
          <w:rFonts w:ascii="Times New Roman" w:hAnsi="Times New Roman" w:cs="Times New Roman"/>
        </w:rPr>
        <w:t xml:space="preserve"> (~ 20000 страниц в черно-белом режиме сканирования).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Если НПА содержит цветную графическую информацию, то электронный образ НПА должен представлять собой файл формата PDF версии 1.5, растровый формат отображения информации - TIFF (каждая страница документа в виде отдельного TIFF-файла), режим сканирования - цветной 24 </w:t>
      </w:r>
      <w:proofErr w:type="spellStart"/>
      <w:r w:rsidRPr="00784CBD">
        <w:rPr>
          <w:rFonts w:ascii="Times New Roman" w:hAnsi="Times New Roman" w:cs="Times New Roman"/>
        </w:rPr>
        <w:t>bit</w:t>
      </w:r>
      <w:proofErr w:type="spellEnd"/>
      <w:r w:rsidRPr="00784CBD">
        <w:rPr>
          <w:rFonts w:ascii="Times New Roman" w:hAnsi="Times New Roman" w:cs="Times New Roman"/>
        </w:rPr>
        <w:t xml:space="preserve">, компрессия - LZW </w:t>
      </w:r>
      <w:proofErr w:type="spellStart"/>
      <w:r w:rsidRPr="00784CBD">
        <w:rPr>
          <w:rFonts w:ascii="Times New Roman" w:hAnsi="Times New Roman" w:cs="Times New Roman"/>
        </w:rPr>
        <w:t>Compression</w:t>
      </w:r>
      <w:proofErr w:type="spellEnd"/>
      <w:r w:rsidRPr="00784CBD">
        <w:rPr>
          <w:rFonts w:ascii="Times New Roman" w:hAnsi="Times New Roman" w:cs="Times New Roman"/>
        </w:rPr>
        <w:t xml:space="preserve">, разрешение - 300 </w:t>
      </w:r>
      <w:proofErr w:type="spellStart"/>
      <w:r w:rsidRPr="00784CBD">
        <w:rPr>
          <w:rFonts w:ascii="Times New Roman" w:hAnsi="Times New Roman" w:cs="Times New Roman"/>
        </w:rPr>
        <w:t>dpi</w:t>
      </w:r>
      <w:proofErr w:type="spellEnd"/>
      <w:r w:rsidRPr="00784CBD">
        <w:rPr>
          <w:rFonts w:ascii="Times New Roman" w:hAnsi="Times New Roman" w:cs="Times New Roman"/>
        </w:rPr>
        <w:t>, рекомендуемый формат документа - A4.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7"/>
      <w:bookmarkEnd w:id="3"/>
      <w:r w:rsidRPr="00784CBD">
        <w:rPr>
          <w:rFonts w:ascii="Times New Roman" w:hAnsi="Times New Roman" w:cs="Times New Roman"/>
        </w:rPr>
        <w:t xml:space="preserve">9. В течение 2 рабочих дней после получения из Управления Аппарата НПА с </w:t>
      </w:r>
      <w:proofErr w:type="gramStart"/>
      <w:r w:rsidRPr="00784CBD">
        <w:rPr>
          <w:rFonts w:ascii="Times New Roman" w:hAnsi="Times New Roman" w:cs="Times New Roman"/>
        </w:rPr>
        <w:t>проставленными</w:t>
      </w:r>
      <w:proofErr w:type="gramEnd"/>
      <w:r w:rsidRPr="00784CBD">
        <w:rPr>
          <w:rFonts w:ascii="Times New Roman" w:hAnsi="Times New Roman" w:cs="Times New Roman"/>
        </w:rPr>
        <w:t xml:space="preserve"> на нем регистрационным номером и датой государственной регистрации исполнительный орган направляет в </w:t>
      </w:r>
      <w:r w:rsidRPr="00784CBD">
        <w:rPr>
          <w:rFonts w:ascii="Times New Roman" w:hAnsi="Times New Roman" w:cs="Times New Roman"/>
        </w:rPr>
        <w:lastRenderedPageBreak/>
        <w:t>Управление Аппарата с помощью интегрированной системы электронного документооборота и архива Администрации Смоленской области и органов исполнительной власти Смоленской области электронную карточку, к которой прикрепляются: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8"/>
      <w:bookmarkEnd w:id="4"/>
      <w:r w:rsidRPr="00784CBD">
        <w:rPr>
          <w:rFonts w:ascii="Times New Roman" w:hAnsi="Times New Roman" w:cs="Times New Roman"/>
        </w:rPr>
        <w:t>- сопроводительное письмо на имя первого заместителя Губернатора Смоленской области - руководителя Аппарата Администрации Смоленской области (лица, исполняющего обязанности руководителя Аппарата Администрации Смоленской области) за подписью руководителя исполнительного органа (лица, исполняющего его обязанности) о направлении НПА для внесения сведений о государственной регистрации НПА в Реестр;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- электронный образ НПА, оформленный в соответствии с </w:t>
      </w:r>
      <w:hyperlink w:anchor="P43">
        <w:r w:rsidRPr="00784CBD">
          <w:rPr>
            <w:rFonts w:ascii="Times New Roman" w:hAnsi="Times New Roman" w:cs="Times New Roman"/>
            <w:color w:val="0000FF"/>
          </w:rPr>
          <w:t>пунктом 8</w:t>
        </w:r>
      </w:hyperlink>
      <w:r w:rsidRPr="00784CBD">
        <w:rPr>
          <w:rFonts w:ascii="Times New Roman" w:hAnsi="Times New Roman" w:cs="Times New Roman"/>
        </w:rPr>
        <w:t xml:space="preserve"> настоящего Положения.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10. Внесение сведений о государственной регистрации НПА в Реестр осуществляется Управлением Аппарата в порядке, утвержденном приказом первого заместителя Губернатора Смоленской области - руководителя Аппарата Администрации Смоленской области.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11. В случае необходимости размещения (опубликования) НПА на "Официальном </w:t>
      </w:r>
      <w:proofErr w:type="gramStart"/>
      <w:r w:rsidRPr="00784CBD">
        <w:rPr>
          <w:rFonts w:ascii="Times New Roman" w:hAnsi="Times New Roman" w:cs="Times New Roman"/>
        </w:rPr>
        <w:t>интернет-портале</w:t>
      </w:r>
      <w:proofErr w:type="gramEnd"/>
      <w:r w:rsidRPr="00784CBD">
        <w:rPr>
          <w:rFonts w:ascii="Times New Roman" w:hAnsi="Times New Roman" w:cs="Times New Roman"/>
        </w:rPr>
        <w:t xml:space="preserve"> правовой информации" (www.pravo.gov.ru) (далее также - Портал) сопроводительное письмо, указанное в </w:t>
      </w:r>
      <w:hyperlink w:anchor="P48">
        <w:r w:rsidRPr="00784CBD">
          <w:rPr>
            <w:rFonts w:ascii="Times New Roman" w:hAnsi="Times New Roman" w:cs="Times New Roman"/>
            <w:color w:val="0000FF"/>
          </w:rPr>
          <w:t>абзаце втором пункта 9</w:t>
        </w:r>
      </w:hyperlink>
      <w:r w:rsidRPr="00784CBD">
        <w:rPr>
          <w:rFonts w:ascii="Times New Roman" w:hAnsi="Times New Roman" w:cs="Times New Roman"/>
        </w:rPr>
        <w:t xml:space="preserve"> настоящего Положения, дополняется также информацией о направлении НПА для размещения на Портале с указанием полного названия НПА. Одновременно исполнительный орган прикрепляет к электронной карточке, указанной в </w:t>
      </w:r>
      <w:hyperlink w:anchor="P47">
        <w:r w:rsidRPr="00784CBD">
          <w:rPr>
            <w:rFonts w:ascii="Times New Roman" w:hAnsi="Times New Roman" w:cs="Times New Roman"/>
            <w:color w:val="0000FF"/>
          </w:rPr>
          <w:t>пункте 9</w:t>
        </w:r>
      </w:hyperlink>
      <w:r w:rsidRPr="00784CBD">
        <w:rPr>
          <w:rFonts w:ascii="Times New Roman" w:hAnsi="Times New Roman" w:cs="Times New Roman"/>
        </w:rPr>
        <w:t xml:space="preserve"> настоящего Положения, текстовый файл НПА со всеми его приложениями в формате </w:t>
      </w:r>
      <w:proofErr w:type="spellStart"/>
      <w:r w:rsidRPr="00784CBD">
        <w:rPr>
          <w:rFonts w:ascii="Times New Roman" w:hAnsi="Times New Roman" w:cs="Times New Roman"/>
        </w:rPr>
        <w:t>docx</w:t>
      </w:r>
      <w:proofErr w:type="spellEnd"/>
      <w:r w:rsidRPr="00784CBD">
        <w:rPr>
          <w:rFonts w:ascii="Times New Roman" w:hAnsi="Times New Roman" w:cs="Times New Roman"/>
        </w:rPr>
        <w:t>/</w:t>
      </w:r>
      <w:proofErr w:type="spellStart"/>
      <w:r w:rsidRPr="00784CBD">
        <w:rPr>
          <w:rFonts w:ascii="Times New Roman" w:hAnsi="Times New Roman" w:cs="Times New Roman"/>
        </w:rPr>
        <w:t>xls</w:t>
      </w:r>
      <w:proofErr w:type="spellEnd"/>
      <w:r w:rsidRPr="00784CBD">
        <w:rPr>
          <w:rFonts w:ascii="Times New Roman" w:hAnsi="Times New Roman" w:cs="Times New Roman"/>
        </w:rPr>
        <w:t>/</w:t>
      </w:r>
      <w:proofErr w:type="spellStart"/>
      <w:r w:rsidRPr="00784CBD">
        <w:rPr>
          <w:rFonts w:ascii="Times New Roman" w:hAnsi="Times New Roman" w:cs="Times New Roman"/>
        </w:rPr>
        <w:t>xlsx</w:t>
      </w:r>
      <w:proofErr w:type="spellEnd"/>
      <w:r w:rsidRPr="00784CBD">
        <w:rPr>
          <w:rFonts w:ascii="Times New Roman" w:hAnsi="Times New Roman" w:cs="Times New Roman"/>
        </w:rPr>
        <w:t xml:space="preserve">. </w:t>
      </w:r>
      <w:proofErr w:type="gramStart"/>
      <w:r w:rsidRPr="00784CBD">
        <w:rPr>
          <w:rFonts w:ascii="Times New Roman" w:hAnsi="Times New Roman" w:cs="Times New Roman"/>
        </w:rPr>
        <w:t xml:space="preserve">Опубликование НПА на "Официальном интернет-портале правовой информации" (www.pravo.gov.ru) в соответствии с </w:t>
      </w:r>
      <w:hyperlink r:id="rId13">
        <w:r w:rsidRPr="00784CBD">
          <w:rPr>
            <w:rFonts w:ascii="Times New Roman" w:hAnsi="Times New Roman" w:cs="Times New Roman"/>
            <w:color w:val="0000FF"/>
          </w:rPr>
          <w:t>Указом</w:t>
        </w:r>
      </w:hyperlink>
      <w:r w:rsidRPr="00784CBD">
        <w:rPr>
          <w:rFonts w:ascii="Times New Roman" w:hAnsi="Times New Roman" w:cs="Times New Roman"/>
        </w:rPr>
        <w:t xml:space="preserve"> Президента Российской Федерации от 02.04.2014 N 198 "О порядке опубликования законов и иных правовых актов субъектов Российской Федерации на "Официальном интернет-портале правовой информации" (www.pravo.gov.ru)" осуществляется в течение 10 дней после дня его государственной регистрации.</w:t>
      </w:r>
      <w:proofErr w:type="gramEnd"/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12. </w:t>
      </w:r>
      <w:proofErr w:type="gramStart"/>
      <w:r w:rsidRPr="00784CBD">
        <w:rPr>
          <w:rFonts w:ascii="Times New Roman" w:hAnsi="Times New Roman" w:cs="Times New Roman"/>
        </w:rPr>
        <w:t xml:space="preserve">Ответственность за аутентичность электронного образа НПА его бумажной копии, оформленной в соответствии с </w:t>
      </w:r>
      <w:hyperlink w:anchor="P43">
        <w:r w:rsidRPr="00784CBD">
          <w:rPr>
            <w:rFonts w:ascii="Times New Roman" w:hAnsi="Times New Roman" w:cs="Times New Roman"/>
            <w:color w:val="0000FF"/>
          </w:rPr>
          <w:t>пунктом 8</w:t>
        </w:r>
      </w:hyperlink>
      <w:r w:rsidRPr="00784CBD">
        <w:rPr>
          <w:rFonts w:ascii="Times New Roman" w:hAnsi="Times New Roman" w:cs="Times New Roman"/>
        </w:rPr>
        <w:t xml:space="preserve"> настоящего Положения, а также своевременное представление НПА для размещения (опубликования) на Портале несет руководитель исполнительного органа (лицо, исполняющее его обязанности), направивший НПА для внесения сведений о его регистрации в Реестр и размещения (опубликования) в порядке, установленном настоящим Положением.</w:t>
      </w:r>
      <w:proofErr w:type="gramEnd"/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13. Исполнительный орган в срок не более 7 рабочих дней с момента размещения (опубликования) НПА направляет: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84CBD">
        <w:rPr>
          <w:rFonts w:ascii="Times New Roman" w:hAnsi="Times New Roman" w:cs="Times New Roman"/>
        </w:rPr>
        <w:t xml:space="preserve">- в Управление Министерства юстиции Российской Федерации по Смоленской области (далее - Управление) на официальный адрес электронной почты Управления, указанный на официальном сайте Управления в информационно-телекоммуникационной сети "Интернет", - электронный образ НПА, оформленный в соответствии с </w:t>
      </w:r>
      <w:hyperlink w:anchor="P43">
        <w:r w:rsidRPr="00784CBD">
          <w:rPr>
            <w:rFonts w:ascii="Times New Roman" w:hAnsi="Times New Roman" w:cs="Times New Roman"/>
            <w:color w:val="0000FF"/>
          </w:rPr>
          <w:t>пунктом 8</w:t>
        </w:r>
      </w:hyperlink>
      <w:r w:rsidRPr="00784CBD">
        <w:rPr>
          <w:rFonts w:ascii="Times New Roman" w:hAnsi="Times New Roman" w:cs="Times New Roman"/>
        </w:rPr>
        <w:t xml:space="preserve"> настоящего Положения, текстовый файл НПА со всеми его приложениями в формате </w:t>
      </w:r>
      <w:proofErr w:type="spellStart"/>
      <w:r w:rsidRPr="00784CBD">
        <w:rPr>
          <w:rFonts w:ascii="Times New Roman" w:hAnsi="Times New Roman" w:cs="Times New Roman"/>
        </w:rPr>
        <w:t>docx</w:t>
      </w:r>
      <w:proofErr w:type="spellEnd"/>
      <w:r w:rsidRPr="00784CBD">
        <w:rPr>
          <w:rFonts w:ascii="Times New Roman" w:hAnsi="Times New Roman" w:cs="Times New Roman"/>
        </w:rPr>
        <w:t>/</w:t>
      </w:r>
      <w:proofErr w:type="spellStart"/>
      <w:r w:rsidRPr="00784CBD">
        <w:rPr>
          <w:rFonts w:ascii="Times New Roman" w:hAnsi="Times New Roman" w:cs="Times New Roman"/>
        </w:rPr>
        <w:t>xls</w:t>
      </w:r>
      <w:proofErr w:type="spellEnd"/>
      <w:r w:rsidRPr="00784CBD">
        <w:rPr>
          <w:rFonts w:ascii="Times New Roman" w:hAnsi="Times New Roman" w:cs="Times New Roman"/>
        </w:rPr>
        <w:t>/</w:t>
      </w:r>
      <w:proofErr w:type="spellStart"/>
      <w:r w:rsidRPr="00784CBD">
        <w:rPr>
          <w:rFonts w:ascii="Times New Roman" w:hAnsi="Times New Roman" w:cs="Times New Roman"/>
        </w:rPr>
        <w:t>xlsx</w:t>
      </w:r>
      <w:proofErr w:type="spellEnd"/>
      <w:r w:rsidRPr="00784CBD">
        <w:rPr>
          <w:rFonts w:ascii="Times New Roman" w:hAnsi="Times New Roman" w:cs="Times New Roman"/>
        </w:rPr>
        <w:t>, а также заверенную копию НПА на бумажном носителе (в случае если</w:t>
      </w:r>
      <w:proofErr w:type="gramEnd"/>
      <w:r w:rsidRPr="00784CBD">
        <w:rPr>
          <w:rFonts w:ascii="Times New Roman" w:hAnsi="Times New Roman" w:cs="Times New Roman"/>
        </w:rPr>
        <w:t xml:space="preserve"> </w:t>
      </w:r>
      <w:proofErr w:type="gramStart"/>
      <w:r w:rsidRPr="00784CBD">
        <w:rPr>
          <w:rFonts w:ascii="Times New Roman" w:hAnsi="Times New Roman" w:cs="Times New Roman"/>
        </w:rPr>
        <w:t>НПА (с приложениями) составляет 50 машинописных страниц и более, заверенная копия НПА на бумажном носителе не представляется);</w:t>
      </w:r>
      <w:proofErr w:type="gramEnd"/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- в прокуратуру Смоленской области - заверенную копию НПА на бумажном носителе или на официальный адрес электронной почты прокуратуры Смоленской области, указанный на официальном сайте прокуратуры Смоленской области в информационно-телекоммуникационной сети "Интернет", - электронный образ НПА, оформленный в соответствии с </w:t>
      </w:r>
      <w:hyperlink w:anchor="P43">
        <w:r w:rsidRPr="00784CBD">
          <w:rPr>
            <w:rFonts w:ascii="Times New Roman" w:hAnsi="Times New Roman" w:cs="Times New Roman"/>
            <w:color w:val="0000FF"/>
          </w:rPr>
          <w:t>пунктом 8</w:t>
        </w:r>
      </w:hyperlink>
      <w:r w:rsidRPr="00784CBD">
        <w:rPr>
          <w:rFonts w:ascii="Times New Roman" w:hAnsi="Times New Roman" w:cs="Times New Roman"/>
        </w:rPr>
        <w:t xml:space="preserve"> настоящего Положения.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>14. НПА, которые зарегистрированы в журнале регистрации НПА и (или) сведения о которых внесены в Реестр, не могут быть заменены или отозваны.</w:t>
      </w:r>
    </w:p>
    <w:p w:rsidR="00784CBD" w:rsidRPr="00784CBD" w:rsidRDefault="00784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84CBD">
        <w:rPr>
          <w:rFonts w:ascii="Times New Roman" w:hAnsi="Times New Roman" w:cs="Times New Roman"/>
        </w:rPr>
        <w:t xml:space="preserve">15. При внесении изменений в НПА, признании НПА утратившими силу </w:t>
      </w:r>
      <w:proofErr w:type="gramStart"/>
      <w:r w:rsidRPr="00784CBD">
        <w:rPr>
          <w:rFonts w:ascii="Times New Roman" w:hAnsi="Times New Roman" w:cs="Times New Roman"/>
        </w:rPr>
        <w:t>соответствующие</w:t>
      </w:r>
      <w:proofErr w:type="gramEnd"/>
      <w:r w:rsidRPr="00784CBD">
        <w:rPr>
          <w:rFonts w:ascii="Times New Roman" w:hAnsi="Times New Roman" w:cs="Times New Roman"/>
        </w:rPr>
        <w:t xml:space="preserve"> НПА проходят государственную регистрацию и размещаются (опубликовываются) на Портале в порядке, установленном настоящим Положением.</w:t>
      </w:r>
    </w:p>
    <w:p w:rsidR="00784CBD" w:rsidRPr="00784CBD" w:rsidRDefault="00784CB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784CBD" w:rsidRPr="00784CBD" w:rsidSect="00303BAA">
      <w:head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A7" w:rsidRDefault="004653A7" w:rsidP="00784CBD">
      <w:pPr>
        <w:spacing w:after="0" w:line="240" w:lineRule="auto"/>
      </w:pPr>
      <w:r>
        <w:separator/>
      </w:r>
    </w:p>
  </w:endnote>
  <w:endnote w:type="continuationSeparator" w:id="0">
    <w:p w:rsidR="004653A7" w:rsidRDefault="004653A7" w:rsidP="0078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A7" w:rsidRDefault="004653A7" w:rsidP="00784CBD">
      <w:pPr>
        <w:spacing w:after="0" w:line="240" w:lineRule="auto"/>
      </w:pPr>
      <w:r>
        <w:separator/>
      </w:r>
    </w:p>
  </w:footnote>
  <w:footnote w:type="continuationSeparator" w:id="0">
    <w:p w:rsidR="004653A7" w:rsidRDefault="004653A7" w:rsidP="0078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130554"/>
      <w:docPartObj>
        <w:docPartGallery w:val="Page Numbers (Top of Page)"/>
        <w:docPartUnique/>
      </w:docPartObj>
    </w:sdtPr>
    <w:sdtEndPr/>
    <w:sdtContent>
      <w:p w:rsidR="00784CBD" w:rsidRDefault="00784CBD">
        <w:pPr>
          <w:pStyle w:val="a3"/>
          <w:jc w:val="center"/>
        </w:pPr>
        <w:r w:rsidRPr="00784CBD">
          <w:rPr>
            <w:rFonts w:ascii="Times New Roman" w:hAnsi="Times New Roman" w:cs="Times New Roman"/>
          </w:rPr>
          <w:fldChar w:fldCharType="begin"/>
        </w:r>
        <w:r w:rsidRPr="00784CBD">
          <w:rPr>
            <w:rFonts w:ascii="Times New Roman" w:hAnsi="Times New Roman" w:cs="Times New Roman"/>
          </w:rPr>
          <w:instrText>PAGE   \* MERGEFORMAT</w:instrText>
        </w:r>
        <w:r w:rsidRPr="00784CBD">
          <w:rPr>
            <w:rFonts w:ascii="Times New Roman" w:hAnsi="Times New Roman" w:cs="Times New Roman"/>
          </w:rPr>
          <w:fldChar w:fldCharType="separate"/>
        </w:r>
        <w:r w:rsidR="006518AD">
          <w:rPr>
            <w:rFonts w:ascii="Times New Roman" w:hAnsi="Times New Roman" w:cs="Times New Roman"/>
            <w:noProof/>
          </w:rPr>
          <w:t>3</w:t>
        </w:r>
        <w:r w:rsidRPr="00784CBD">
          <w:rPr>
            <w:rFonts w:ascii="Times New Roman" w:hAnsi="Times New Roman" w:cs="Times New Roman"/>
          </w:rPr>
          <w:fldChar w:fldCharType="end"/>
        </w:r>
      </w:p>
    </w:sdtContent>
  </w:sdt>
  <w:p w:rsidR="00784CBD" w:rsidRDefault="00784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D"/>
    <w:rsid w:val="00134AF7"/>
    <w:rsid w:val="00303BAA"/>
    <w:rsid w:val="004653A7"/>
    <w:rsid w:val="006518AD"/>
    <w:rsid w:val="006564D1"/>
    <w:rsid w:val="00784CBD"/>
    <w:rsid w:val="009F74C1"/>
    <w:rsid w:val="00F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4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4C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CBD"/>
  </w:style>
  <w:style w:type="paragraph" w:styleId="a5">
    <w:name w:val="footer"/>
    <w:basedOn w:val="a"/>
    <w:link w:val="a6"/>
    <w:uiPriority w:val="99"/>
    <w:unhideWhenUsed/>
    <w:rsid w:val="0078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4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4C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CBD"/>
  </w:style>
  <w:style w:type="paragraph" w:styleId="a5">
    <w:name w:val="footer"/>
    <w:basedOn w:val="a"/>
    <w:link w:val="a6"/>
    <w:uiPriority w:val="99"/>
    <w:unhideWhenUsed/>
    <w:rsid w:val="0078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781DD78400314837BA1CEF05BE6E0CD89C024B7A8987CE3A859F931ED6727EDEC26432F19995D3C5653C8DAC3BF5B61C07A923C940680W1J9J" TargetMode="External"/><Relationship Id="rId13" Type="http://schemas.openxmlformats.org/officeDocument/2006/relationships/hyperlink" Target="consultantplus://offline/ref=000781DD78400314837BA1CEF05BE6E0CB8FC622B6A8987CE3A859F931ED6727FFEC7E4F2F1D835F314305999CW9J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0781DD78400314837BA1CEF05BE6E0CD89C024B7A8987CE3A859F931ED6727EDEC26432F19995D325653C8DAC3BF5B61C07A923C940680W1J9J" TargetMode="External"/><Relationship Id="rId12" Type="http://schemas.openxmlformats.org/officeDocument/2006/relationships/hyperlink" Target="consultantplus://offline/ref=000781DD78400314837BBFC3E637BBEACF869A2EB3AA902EBDF85FAE6EBD6172ADAC20167E5DC852345919999B88B05B67WDJ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0781DD78400314837BBFC3E637BBEACF869A2EB3AA9729B9FF5FAE6EBD6172ADAC20166C5D905E345C039C9C9DE60A218B7797268806870471A2A8WEJ7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0781DD78400314837BBFC3E637BBEACF869A2EB3AA9729B9FF5FAE6EBD6172ADAC20166C5D905E345C039A979DE60A218B7797268806870471A2A8WEJ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781DD78400314837BBFC3E637BBEACF869A2EB3AA9729B9FF5FAE6EBD6172ADAC20166C5D905E345C039C9E9DE60A218B7797268806870471A2A8WEJ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Титенкова Дарья Владимировна</dc:creator>
  <cp:lastModifiedBy>Титенкова Дарья Владимировна</cp:lastModifiedBy>
  <cp:revision>4</cp:revision>
  <dcterms:created xsi:type="dcterms:W3CDTF">2023-05-04T09:09:00Z</dcterms:created>
  <dcterms:modified xsi:type="dcterms:W3CDTF">2023-05-04T09:27:00Z</dcterms:modified>
</cp:coreProperties>
</file>