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4F" w:rsidRPr="0009144F" w:rsidRDefault="0009144F">
      <w:pPr>
        <w:pStyle w:val="ConsPlusTitle"/>
        <w:jc w:val="center"/>
        <w:outlineLvl w:val="0"/>
        <w:rPr>
          <w:rFonts w:ascii="Times New Roman" w:hAnsi="Times New Roman" w:cs="Times New Roman"/>
        </w:rPr>
      </w:pPr>
      <w:bookmarkStart w:id="0" w:name="_GoBack"/>
      <w:bookmarkEnd w:id="0"/>
      <w:r w:rsidRPr="0009144F">
        <w:rPr>
          <w:rFonts w:ascii="Times New Roman" w:hAnsi="Times New Roman" w:cs="Times New Roman"/>
        </w:rPr>
        <w:t>ГУБЕРНАТОР СМОЛЕНСКОЙ ОБЛАСТИ</w:t>
      </w:r>
    </w:p>
    <w:p w:rsidR="0009144F" w:rsidRPr="0009144F" w:rsidRDefault="0009144F">
      <w:pPr>
        <w:pStyle w:val="ConsPlusTitle"/>
        <w:jc w:val="both"/>
        <w:rPr>
          <w:rFonts w:ascii="Times New Roman" w:hAnsi="Times New Roman" w:cs="Times New Roman"/>
        </w:rPr>
      </w:pPr>
    </w:p>
    <w:p w:rsidR="0009144F" w:rsidRPr="0009144F" w:rsidRDefault="0009144F">
      <w:pPr>
        <w:pStyle w:val="ConsPlusTitle"/>
        <w:jc w:val="center"/>
        <w:rPr>
          <w:rFonts w:ascii="Times New Roman" w:hAnsi="Times New Roman" w:cs="Times New Roman"/>
        </w:rPr>
      </w:pPr>
      <w:r w:rsidRPr="0009144F">
        <w:rPr>
          <w:rFonts w:ascii="Times New Roman" w:hAnsi="Times New Roman" w:cs="Times New Roman"/>
        </w:rPr>
        <w:t>УКАЗ</w:t>
      </w:r>
    </w:p>
    <w:p w:rsidR="0009144F" w:rsidRPr="0009144F" w:rsidRDefault="0009144F">
      <w:pPr>
        <w:pStyle w:val="ConsPlusTitle"/>
        <w:jc w:val="center"/>
        <w:rPr>
          <w:rFonts w:ascii="Times New Roman" w:hAnsi="Times New Roman" w:cs="Times New Roman"/>
        </w:rPr>
      </w:pPr>
      <w:r w:rsidRPr="0009144F">
        <w:rPr>
          <w:rFonts w:ascii="Times New Roman" w:hAnsi="Times New Roman" w:cs="Times New Roman"/>
        </w:rPr>
        <w:t>от 12 декабря 2006 г. N 11</w:t>
      </w:r>
    </w:p>
    <w:p w:rsidR="0009144F" w:rsidRPr="0009144F" w:rsidRDefault="0009144F">
      <w:pPr>
        <w:pStyle w:val="ConsPlusTitle"/>
        <w:jc w:val="both"/>
        <w:rPr>
          <w:rFonts w:ascii="Times New Roman" w:hAnsi="Times New Roman" w:cs="Times New Roman"/>
        </w:rPr>
      </w:pPr>
    </w:p>
    <w:p w:rsidR="0009144F" w:rsidRPr="0009144F" w:rsidRDefault="0009144F">
      <w:pPr>
        <w:pStyle w:val="ConsPlusTitle"/>
        <w:jc w:val="center"/>
        <w:rPr>
          <w:rFonts w:ascii="Times New Roman" w:hAnsi="Times New Roman" w:cs="Times New Roman"/>
        </w:rPr>
      </w:pPr>
      <w:r w:rsidRPr="0009144F">
        <w:rPr>
          <w:rFonts w:ascii="Times New Roman" w:hAnsi="Times New Roman" w:cs="Times New Roman"/>
        </w:rPr>
        <w:t>ОБ УТВЕРЖДЕНИИ ИНСТРУКЦИИ ПО ДЕЛОПРОИЗВОДСТВУ В ОРГАНАХ</w:t>
      </w:r>
    </w:p>
    <w:p w:rsidR="0009144F" w:rsidRPr="0009144F" w:rsidRDefault="0009144F">
      <w:pPr>
        <w:pStyle w:val="ConsPlusTitle"/>
        <w:jc w:val="center"/>
        <w:rPr>
          <w:rFonts w:ascii="Times New Roman" w:hAnsi="Times New Roman" w:cs="Times New Roman"/>
        </w:rPr>
      </w:pPr>
      <w:r w:rsidRPr="0009144F">
        <w:rPr>
          <w:rFonts w:ascii="Times New Roman" w:hAnsi="Times New Roman" w:cs="Times New Roman"/>
        </w:rPr>
        <w:t>ИСПОЛНИТЕЛЬНОЙ ВЛАСТИ СМОЛЕНСКОЙ ОБЛАСТИ</w:t>
      </w:r>
    </w:p>
    <w:p w:rsidR="0009144F" w:rsidRPr="0009144F" w:rsidRDefault="0009144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9144F" w:rsidRPr="0009144F">
        <w:tc>
          <w:tcPr>
            <w:tcW w:w="60" w:type="dxa"/>
            <w:tcBorders>
              <w:top w:val="nil"/>
              <w:left w:val="nil"/>
              <w:bottom w:val="nil"/>
              <w:right w:val="nil"/>
            </w:tcBorders>
            <w:shd w:val="clear" w:color="auto" w:fill="CED3F1"/>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Список изменяющих документов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(в ред. указов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 xml:space="preserve">от 26.02.2008 </w:t>
            </w:r>
            <w:hyperlink r:id="rId7">
              <w:r w:rsidRPr="0009144F">
                <w:rPr>
                  <w:rFonts w:ascii="Times New Roman" w:hAnsi="Times New Roman" w:cs="Times New Roman"/>
                  <w:color w:val="0000FF"/>
                </w:rPr>
                <w:t>N 5</w:t>
              </w:r>
            </w:hyperlink>
            <w:r w:rsidRPr="0009144F">
              <w:rPr>
                <w:rFonts w:ascii="Times New Roman" w:hAnsi="Times New Roman" w:cs="Times New Roman"/>
                <w:color w:val="392C69"/>
              </w:rPr>
              <w:t xml:space="preserve">, от 16.03.2010 </w:t>
            </w:r>
            <w:hyperlink r:id="rId8">
              <w:r w:rsidRPr="0009144F">
                <w:rPr>
                  <w:rFonts w:ascii="Times New Roman" w:hAnsi="Times New Roman" w:cs="Times New Roman"/>
                  <w:color w:val="0000FF"/>
                </w:rPr>
                <w:t>N 4</w:t>
              </w:r>
            </w:hyperlink>
            <w:r w:rsidRPr="0009144F">
              <w:rPr>
                <w:rFonts w:ascii="Times New Roman" w:hAnsi="Times New Roman" w:cs="Times New Roman"/>
                <w:color w:val="392C69"/>
              </w:rPr>
              <w:t xml:space="preserve">, от 16.04.2010 </w:t>
            </w:r>
            <w:hyperlink r:id="rId9">
              <w:r w:rsidRPr="0009144F">
                <w:rPr>
                  <w:rFonts w:ascii="Times New Roman" w:hAnsi="Times New Roman" w:cs="Times New Roman"/>
                  <w:color w:val="0000FF"/>
                </w:rPr>
                <w:t>N 9</w:t>
              </w:r>
            </w:hyperlink>
            <w:r w:rsidRPr="0009144F">
              <w:rPr>
                <w:rFonts w:ascii="Times New Roman" w:hAnsi="Times New Roman" w:cs="Times New Roman"/>
                <w:color w:val="392C69"/>
              </w:rPr>
              <w:t>,</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 xml:space="preserve">от 17.03.2021 </w:t>
            </w:r>
            <w:hyperlink r:id="rId10">
              <w:r w:rsidRPr="0009144F">
                <w:rPr>
                  <w:rFonts w:ascii="Times New Roman" w:hAnsi="Times New Roman" w:cs="Times New Roman"/>
                  <w:color w:val="0000FF"/>
                </w:rPr>
                <w:t>N 28</w:t>
              </w:r>
            </w:hyperlink>
            <w:r w:rsidRPr="0009144F">
              <w:rPr>
                <w:rFonts w:ascii="Times New Roman" w:hAnsi="Times New Roman" w:cs="Times New Roman"/>
                <w:color w:val="392C69"/>
              </w:rPr>
              <w:t xml:space="preserve">, от 06.07.2021 </w:t>
            </w:r>
            <w:hyperlink r:id="rId11">
              <w:r w:rsidRPr="0009144F">
                <w:rPr>
                  <w:rFonts w:ascii="Times New Roman" w:hAnsi="Times New Roman" w:cs="Times New Roman"/>
                  <w:color w:val="0000FF"/>
                </w:rPr>
                <w:t>N 72</w:t>
              </w:r>
            </w:hyperlink>
            <w:r w:rsidRPr="0009144F">
              <w:rPr>
                <w:rFonts w:ascii="Times New Roman" w:hAnsi="Times New Roman" w:cs="Times New Roman"/>
                <w:color w:val="392C69"/>
              </w:rPr>
              <w:t xml:space="preserve">, от 13.12.2021 </w:t>
            </w:r>
            <w:hyperlink r:id="rId12">
              <w:r w:rsidRPr="0009144F">
                <w:rPr>
                  <w:rFonts w:ascii="Times New Roman" w:hAnsi="Times New Roman" w:cs="Times New Roman"/>
                  <w:color w:val="0000FF"/>
                </w:rPr>
                <w:t>N 130</w:t>
              </w:r>
            </w:hyperlink>
            <w:r w:rsidRPr="0009144F">
              <w:rPr>
                <w:rFonts w:ascii="Times New Roman" w:hAnsi="Times New Roman" w:cs="Times New Roman"/>
                <w:color w:val="392C69"/>
              </w:rPr>
              <w:t>,</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 xml:space="preserve">от 18.10.2022 </w:t>
            </w:r>
            <w:hyperlink r:id="rId13">
              <w:r w:rsidRPr="0009144F">
                <w:rPr>
                  <w:rFonts w:ascii="Times New Roman" w:hAnsi="Times New Roman" w:cs="Times New Roman"/>
                  <w:color w:val="0000FF"/>
                </w:rPr>
                <w:t>N 102</w:t>
              </w:r>
            </w:hyperlink>
            <w:r w:rsidRPr="0009144F">
              <w:rPr>
                <w:rFonts w:ascii="Times New Roman" w:hAnsi="Times New Roman" w:cs="Times New Roman"/>
                <w:color w:val="392C69"/>
              </w:rPr>
              <w:t xml:space="preserve">, от 23.03.2023 </w:t>
            </w:r>
            <w:hyperlink r:id="rId14">
              <w:r w:rsidRPr="0009144F">
                <w:rPr>
                  <w:rFonts w:ascii="Times New Roman" w:hAnsi="Times New Roman" w:cs="Times New Roman"/>
                  <w:color w:val="0000FF"/>
                </w:rPr>
                <w:t>N 32</w:t>
              </w:r>
            </w:hyperlink>
            <w:r w:rsidRPr="0009144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r>
    </w:tbl>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Постановляю:</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1. Утвердить прилагаемую </w:t>
      </w:r>
      <w:hyperlink w:anchor="P33">
        <w:r w:rsidRPr="0009144F">
          <w:rPr>
            <w:rFonts w:ascii="Times New Roman" w:hAnsi="Times New Roman" w:cs="Times New Roman"/>
            <w:color w:val="0000FF"/>
          </w:rPr>
          <w:t>Инструкцию</w:t>
        </w:r>
      </w:hyperlink>
      <w:r w:rsidRPr="0009144F">
        <w:rPr>
          <w:rFonts w:ascii="Times New Roman" w:hAnsi="Times New Roman" w:cs="Times New Roman"/>
        </w:rPr>
        <w:t xml:space="preserve"> по делопроизводству в органах исполнительной власти Смоленской области.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 Признать утратившими силу:</w:t>
      </w:r>
    </w:p>
    <w:p w:rsidR="0009144F" w:rsidRPr="0009144F" w:rsidRDefault="00D43C16">
      <w:pPr>
        <w:pStyle w:val="ConsPlusNormal"/>
        <w:spacing w:before="220"/>
        <w:ind w:firstLine="540"/>
        <w:jc w:val="both"/>
        <w:rPr>
          <w:rFonts w:ascii="Times New Roman" w:hAnsi="Times New Roman" w:cs="Times New Roman"/>
        </w:rPr>
      </w:pPr>
      <w:hyperlink r:id="rId15">
        <w:r w:rsidR="0009144F" w:rsidRPr="0009144F">
          <w:rPr>
            <w:rFonts w:ascii="Times New Roman" w:hAnsi="Times New Roman" w:cs="Times New Roman"/>
            <w:color w:val="0000FF"/>
          </w:rPr>
          <w:t>указ</w:t>
        </w:r>
      </w:hyperlink>
      <w:r w:rsidR="0009144F" w:rsidRPr="0009144F">
        <w:rPr>
          <w:rFonts w:ascii="Times New Roman" w:hAnsi="Times New Roman" w:cs="Times New Roman"/>
        </w:rPr>
        <w:t xml:space="preserve"> Главы Администрации Смоленской области от 23.12.2002 N 12 "Об утверждении Инструкции по делопроизводству в органах исполнительной власти Смоленской области";</w:t>
      </w:r>
    </w:p>
    <w:p w:rsidR="0009144F" w:rsidRPr="0009144F" w:rsidRDefault="00D43C16">
      <w:pPr>
        <w:pStyle w:val="ConsPlusNormal"/>
        <w:spacing w:before="220"/>
        <w:ind w:firstLine="540"/>
        <w:jc w:val="both"/>
        <w:rPr>
          <w:rFonts w:ascii="Times New Roman" w:hAnsi="Times New Roman" w:cs="Times New Roman"/>
        </w:rPr>
      </w:pPr>
      <w:hyperlink r:id="rId16">
        <w:r w:rsidR="0009144F" w:rsidRPr="0009144F">
          <w:rPr>
            <w:rFonts w:ascii="Times New Roman" w:hAnsi="Times New Roman" w:cs="Times New Roman"/>
            <w:color w:val="0000FF"/>
          </w:rPr>
          <w:t>указ</w:t>
        </w:r>
      </w:hyperlink>
      <w:r w:rsidR="0009144F" w:rsidRPr="0009144F">
        <w:rPr>
          <w:rFonts w:ascii="Times New Roman" w:hAnsi="Times New Roman" w:cs="Times New Roman"/>
        </w:rPr>
        <w:t xml:space="preserve"> Главы Администрации Смоленской области от 30.01.2004 N 1 "О внесении изменений в указ Главы Администрации Смоленской области от 23.12.2002 N 12".</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 Настоящий указ вступает в силу с 1 января 2007 года.</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В.Н.МАСЛОВ</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jc w:val="right"/>
        <w:outlineLvl w:val="0"/>
        <w:rPr>
          <w:rFonts w:ascii="Times New Roman" w:hAnsi="Times New Roman" w:cs="Times New Roman"/>
        </w:rPr>
      </w:pPr>
      <w:r w:rsidRPr="0009144F">
        <w:rPr>
          <w:rFonts w:ascii="Times New Roman" w:hAnsi="Times New Roman" w:cs="Times New Roman"/>
        </w:rPr>
        <w:t>Утверждена</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указом</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Губернатора</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от 12.12.2006 N 11</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rPr>
          <w:rFonts w:ascii="Times New Roman" w:hAnsi="Times New Roman" w:cs="Times New Roman"/>
        </w:rPr>
      </w:pPr>
      <w:bookmarkStart w:id="1" w:name="P33"/>
      <w:bookmarkEnd w:id="1"/>
      <w:r w:rsidRPr="0009144F">
        <w:rPr>
          <w:rFonts w:ascii="Times New Roman" w:hAnsi="Times New Roman" w:cs="Times New Roman"/>
        </w:rPr>
        <w:t>ИНСТРУКЦИЯ</w:t>
      </w:r>
    </w:p>
    <w:p w:rsidR="0009144F" w:rsidRPr="0009144F" w:rsidRDefault="0009144F">
      <w:pPr>
        <w:pStyle w:val="ConsPlusTitle"/>
        <w:jc w:val="center"/>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Title"/>
        <w:jc w:val="center"/>
        <w:rPr>
          <w:rFonts w:ascii="Times New Roman" w:hAnsi="Times New Roman" w:cs="Times New Roman"/>
        </w:rPr>
      </w:pPr>
      <w:r w:rsidRPr="0009144F">
        <w:rPr>
          <w:rFonts w:ascii="Times New Roman" w:hAnsi="Times New Roman" w:cs="Times New Roman"/>
        </w:rPr>
        <w:t>ИСПОЛНИТЕЛЬНОЙ ВЛАСТИ СМОЛЕНСКОЙ ОБЛАСТИ</w:t>
      </w:r>
    </w:p>
    <w:p w:rsidR="0009144F" w:rsidRPr="0009144F" w:rsidRDefault="0009144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9144F" w:rsidRPr="0009144F">
        <w:tc>
          <w:tcPr>
            <w:tcW w:w="60" w:type="dxa"/>
            <w:tcBorders>
              <w:top w:val="nil"/>
              <w:left w:val="nil"/>
              <w:bottom w:val="nil"/>
              <w:right w:val="nil"/>
            </w:tcBorders>
            <w:shd w:val="clear" w:color="auto" w:fill="CED3F1"/>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Список изменяющих документов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(в ред. указов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 xml:space="preserve">от 26.02.2008 </w:t>
            </w:r>
            <w:hyperlink r:id="rId17">
              <w:r w:rsidRPr="0009144F">
                <w:rPr>
                  <w:rFonts w:ascii="Times New Roman" w:hAnsi="Times New Roman" w:cs="Times New Roman"/>
                  <w:color w:val="0000FF"/>
                </w:rPr>
                <w:t>N 5</w:t>
              </w:r>
            </w:hyperlink>
            <w:r w:rsidRPr="0009144F">
              <w:rPr>
                <w:rFonts w:ascii="Times New Roman" w:hAnsi="Times New Roman" w:cs="Times New Roman"/>
                <w:color w:val="392C69"/>
              </w:rPr>
              <w:t xml:space="preserve">, от 16.03.2010 </w:t>
            </w:r>
            <w:hyperlink r:id="rId18">
              <w:r w:rsidRPr="0009144F">
                <w:rPr>
                  <w:rFonts w:ascii="Times New Roman" w:hAnsi="Times New Roman" w:cs="Times New Roman"/>
                  <w:color w:val="0000FF"/>
                </w:rPr>
                <w:t>N 4</w:t>
              </w:r>
            </w:hyperlink>
            <w:r w:rsidRPr="0009144F">
              <w:rPr>
                <w:rFonts w:ascii="Times New Roman" w:hAnsi="Times New Roman" w:cs="Times New Roman"/>
                <w:color w:val="392C69"/>
              </w:rPr>
              <w:t xml:space="preserve">, от 16.04.2010 </w:t>
            </w:r>
            <w:hyperlink r:id="rId19">
              <w:r w:rsidRPr="0009144F">
                <w:rPr>
                  <w:rFonts w:ascii="Times New Roman" w:hAnsi="Times New Roman" w:cs="Times New Roman"/>
                  <w:color w:val="0000FF"/>
                </w:rPr>
                <w:t>N 9</w:t>
              </w:r>
            </w:hyperlink>
            <w:r w:rsidRPr="0009144F">
              <w:rPr>
                <w:rFonts w:ascii="Times New Roman" w:hAnsi="Times New Roman" w:cs="Times New Roman"/>
                <w:color w:val="392C69"/>
              </w:rPr>
              <w:t>,</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 xml:space="preserve">от 17.03.2021 </w:t>
            </w:r>
            <w:hyperlink r:id="rId20">
              <w:r w:rsidRPr="0009144F">
                <w:rPr>
                  <w:rFonts w:ascii="Times New Roman" w:hAnsi="Times New Roman" w:cs="Times New Roman"/>
                  <w:color w:val="0000FF"/>
                </w:rPr>
                <w:t>N 28</w:t>
              </w:r>
            </w:hyperlink>
            <w:r w:rsidRPr="0009144F">
              <w:rPr>
                <w:rFonts w:ascii="Times New Roman" w:hAnsi="Times New Roman" w:cs="Times New Roman"/>
                <w:color w:val="392C69"/>
              </w:rPr>
              <w:t xml:space="preserve">, от 06.07.2021 </w:t>
            </w:r>
            <w:hyperlink r:id="rId21">
              <w:r w:rsidRPr="0009144F">
                <w:rPr>
                  <w:rFonts w:ascii="Times New Roman" w:hAnsi="Times New Roman" w:cs="Times New Roman"/>
                  <w:color w:val="0000FF"/>
                </w:rPr>
                <w:t>N 72</w:t>
              </w:r>
            </w:hyperlink>
            <w:r w:rsidRPr="0009144F">
              <w:rPr>
                <w:rFonts w:ascii="Times New Roman" w:hAnsi="Times New Roman" w:cs="Times New Roman"/>
                <w:color w:val="392C69"/>
              </w:rPr>
              <w:t xml:space="preserve">, от 13.12.2021 </w:t>
            </w:r>
            <w:hyperlink r:id="rId22">
              <w:r w:rsidRPr="0009144F">
                <w:rPr>
                  <w:rFonts w:ascii="Times New Roman" w:hAnsi="Times New Roman" w:cs="Times New Roman"/>
                  <w:color w:val="0000FF"/>
                </w:rPr>
                <w:t>N 130</w:t>
              </w:r>
            </w:hyperlink>
            <w:r w:rsidRPr="0009144F">
              <w:rPr>
                <w:rFonts w:ascii="Times New Roman" w:hAnsi="Times New Roman" w:cs="Times New Roman"/>
                <w:color w:val="392C69"/>
              </w:rPr>
              <w:t>,</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 xml:space="preserve">от 18.10.2022 </w:t>
            </w:r>
            <w:hyperlink r:id="rId23">
              <w:r w:rsidRPr="0009144F">
                <w:rPr>
                  <w:rFonts w:ascii="Times New Roman" w:hAnsi="Times New Roman" w:cs="Times New Roman"/>
                  <w:color w:val="0000FF"/>
                </w:rPr>
                <w:t>N 102</w:t>
              </w:r>
            </w:hyperlink>
            <w:r w:rsidRPr="0009144F">
              <w:rPr>
                <w:rFonts w:ascii="Times New Roman" w:hAnsi="Times New Roman" w:cs="Times New Roman"/>
                <w:color w:val="392C69"/>
              </w:rPr>
              <w:t xml:space="preserve">, от 23.03.2023 </w:t>
            </w:r>
            <w:hyperlink r:id="rId24">
              <w:r w:rsidRPr="0009144F">
                <w:rPr>
                  <w:rFonts w:ascii="Times New Roman" w:hAnsi="Times New Roman" w:cs="Times New Roman"/>
                  <w:color w:val="0000FF"/>
                </w:rPr>
                <w:t>N 32</w:t>
              </w:r>
            </w:hyperlink>
            <w:r w:rsidRPr="0009144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r>
    </w:tbl>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1"/>
        <w:rPr>
          <w:rFonts w:ascii="Times New Roman" w:hAnsi="Times New Roman" w:cs="Times New Roman"/>
        </w:rPr>
      </w:pPr>
      <w:r w:rsidRPr="0009144F">
        <w:rPr>
          <w:rFonts w:ascii="Times New Roman" w:hAnsi="Times New Roman" w:cs="Times New Roman"/>
        </w:rPr>
        <w:t>1. ОБЩИЕ ПОЛОЖЕНИЯ</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1.1. Настоящая Инструкция разработана в целях совершенствования системы делопроизводства, повышения эффективности работы с документами, обеспечения контроля за их исполнением.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lastRenderedPageBreak/>
        <w:t>1.2. Настоящая Инструкция устанавливает общие требования к оформлению служебных документов и организации работы с ними в органах исполнительной власти Смоленской области (далее также - органы исполнительной власти), а также в государственных органах Смоленской области, созданных Администрацией Смоленской области.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 целях настоящей Инструкции: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понятие "органы исполнительной власти Смоленской области" признается равнозначным понятию "исполнительные органы Смоленской области";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под исполнительными органами Смоленской области следует также понимать государственные органы Смоленской области, созданные Администрацией Смоленской области.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(п. 1.2 в ред. </w:t>
      </w:r>
      <w:hyperlink r:id="rId25">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18.10.2022 N 102)</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1.3. Положения настоящей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1.4. Требования к работе с документами, предусмотренные в настоящей Инструкции, обязательны для всех сотрудников исполнительных органов Смоленской области.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указов Губернатора Смоленской области от 17.03.2021 </w:t>
      </w:r>
      <w:hyperlink r:id="rId26">
        <w:r w:rsidRPr="0009144F">
          <w:rPr>
            <w:rFonts w:ascii="Times New Roman" w:hAnsi="Times New Roman" w:cs="Times New Roman"/>
            <w:color w:val="0000FF"/>
          </w:rPr>
          <w:t>N 28</w:t>
        </w:r>
      </w:hyperlink>
      <w:r w:rsidRPr="0009144F">
        <w:rPr>
          <w:rFonts w:ascii="Times New Roman" w:hAnsi="Times New Roman" w:cs="Times New Roman"/>
        </w:rPr>
        <w:t xml:space="preserve">, от 18.10.2022 </w:t>
      </w:r>
      <w:hyperlink r:id="rId27">
        <w:r w:rsidRPr="0009144F">
          <w:rPr>
            <w:rFonts w:ascii="Times New Roman" w:hAnsi="Times New Roman" w:cs="Times New Roman"/>
            <w:color w:val="0000FF"/>
          </w:rPr>
          <w:t>N 102</w:t>
        </w:r>
      </w:hyperlink>
      <w:r w:rsidRPr="0009144F">
        <w:rPr>
          <w:rFonts w:ascii="Times New Roman" w:hAnsi="Times New Roman" w:cs="Times New Roman"/>
        </w:rPr>
        <w:t>)</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1.5. Ответственность за ведение делопроизводства в органах исполнительной власти возлагается на структурные подразделения или сотрудников, выполняющих функции по документационному обеспечению управления (далее - служба ДОУ).</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28">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1.6. Методическое руководство организацией делопроизводства в органах исполнительной власти Смоленской области осуществляет Аппарат Администрации Смоленской области.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1.7. Ответственность за соблюдение установленных настоящей Инструкцией требований к работе с документами несут руководители органов исполнительной власти Смоленской области.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1.8. Требования по организации работы с обращениями граждан в органах исполнительной власти устанавливаются Федеральным </w:t>
      </w:r>
      <w:hyperlink r:id="rId29">
        <w:r w:rsidRPr="0009144F">
          <w:rPr>
            <w:rFonts w:ascii="Times New Roman" w:hAnsi="Times New Roman" w:cs="Times New Roman"/>
            <w:color w:val="0000FF"/>
          </w:rPr>
          <w:t>законом</w:t>
        </w:r>
      </w:hyperlink>
      <w:r w:rsidRPr="0009144F">
        <w:rPr>
          <w:rFonts w:ascii="Times New Roman" w:hAnsi="Times New Roman" w:cs="Times New Roman"/>
        </w:rPr>
        <w:t xml:space="preserve"> "О порядке рассмотрения обращений граждан Российской Федерации".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30">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1.9. Порядок работы с документами, содержащими служебную информацию ограниченного доступа, определяется отдельными инструкциями.</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1"/>
        <w:rPr>
          <w:rFonts w:ascii="Times New Roman" w:hAnsi="Times New Roman" w:cs="Times New Roman"/>
        </w:rPr>
      </w:pPr>
      <w:r w:rsidRPr="0009144F">
        <w:rPr>
          <w:rFonts w:ascii="Times New Roman" w:hAnsi="Times New Roman" w:cs="Times New Roman"/>
        </w:rPr>
        <w:t>2. ОБЩИЕ ТРЕБОВАНИЯ К ОФОРМЛЕНИЮ ДОКУМЕНТОВ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 xml:space="preserve">(в ред. </w:t>
      </w:r>
      <w:hyperlink r:id="rId31">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от 17.03.2021 N 28)</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 xml:space="preserve">Документы, создаваемые в органах исполнительной власти, должны соответствовать Национальному </w:t>
      </w:r>
      <w:hyperlink r:id="rId32">
        <w:r w:rsidRPr="0009144F">
          <w:rPr>
            <w:rFonts w:ascii="Times New Roman" w:hAnsi="Times New Roman" w:cs="Times New Roman"/>
            <w:color w:val="0000FF"/>
          </w:rPr>
          <w:t>стандарту</w:t>
        </w:r>
      </w:hyperlink>
      <w:r w:rsidRPr="0009144F">
        <w:rPr>
          <w:rFonts w:ascii="Times New Roman" w:hAnsi="Times New Roman" w:cs="Times New Roman"/>
        </w:rPr>
        <w:t xml:space="preserve"> Российской Федерации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Документы печатаются с использованием, как правило, текстового редактора Word for Windows размерами шрифта N 12 (12,5), 13 (13,5), 14 Times New Roman через 1 - 1,5 межстрочных интервала.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 составлении таблиц допускается использовать шрифты меньших размеров.</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Для выделения заголовка могут использоваться прописные буквы, полужирный шрифт.</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Первая строка абзаца начинается с абзацного отступа (красной строки) на расстоянии 1,25 см от левой границы текстового поля.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lastRenderedPageBreak/>
        <w:t>Заголовки разделов и подразделов печатаются с абзацным отступом или центрируются по ширине текста.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Многострочные реквизиты печатаются через один межстрочный интервал, составные части реквизитов отделяются дополнительным интервалом.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Документы органов исполнительной власти и приложения к ним оформляются как на бланках, так и на стандартных листах бумаги формата А4 (210 x 297 мм). Письма допускается печатать на листах бумаги формата А5 (148 x 210 мм).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Каждый лист документа, оформленный как на бланке, так и без него, должен иметь поля не менее: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20 мм - левое;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10 мм - правое;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20 мм - верхнее;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20 мм - нижнее.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Документы могут создаваться на бумажном носителе и в электронной форме с соблюдением установленных правил оформления документов.</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 оформлении текста документа на двух и более страницах вторая и последующие страницы должны быть пронумерованы. Порядковые номера страниц проставляются арабскими цифрами без точки на расстоянии не менее 10 мм от верхнего края листа в центре верхнего поля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Документы создаются на лицевой стороне листа.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Интервал между буквами в словах - обычный.</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Интервал между словами - один пробел.</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Текст документа выравнивается по ширине листа (по границам левого и правого полей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Длина самой длинной строки реквизита при угловом расположении реквизитов не более 7,5 см.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Длина самой длинной строки реквизита при продольном расположении реквизитов не более 12 см.</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2.1. Правила оформления и расположения</w:t>
      </w:r>
    </w:p>
    <w:p w:rsidR="0009144F" w:rsidRPr="0009144F" w:rsidRDefault="0009144F">
      <w:pPr>
        <w:pStyle w:val="ConsPlusTitle"/>
        <w:jc w:val="center"/>
        <w:rPr>
          <w:rFonts w:ascii="Times New Roman" w:hAnsi="Times New Roman" w:cs="Times New Roman"/>
        </w:rPr>
      </w:pPr>
      <w:r w:rsidRPr="0009144F">
        <w:rPr>
          <w:rFonts w:ascii="Times New Roman" w:hAnsi="Times New Roman" w:cs="Times New Roman"/>
        </w:rPr>
        <w:t>основных реквизитов документов</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2.1.1. Обязательные элементы оформления документа называются реквизитами. При подготовке, оформлении и обработке документов, а также при изготовлении бланков документов используются следующие реквизиты: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"Герб Смоленской области";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"Наименование органа исполнительной власти", или "Наименование структурного подразделения органа исполнительной власти", или "Наименование должности лица";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"Справочные данные об органе исполнительной власти";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"Наименование вида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"Дата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"Регистрационный номер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"Ссылка на регистрационный номер и дату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lastRenderedPageBreak/>
        <w:t>"Место составления (издания)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"Гриф ограничения доступа к документу";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"Адресат";</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"Гриф утверждения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"Заголовок к тексту";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"Текст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"Отметка о наличии приложения";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"Гриф согласования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"Визы согласования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"Подпись";</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"Отметка об электронной подписи";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"Печать";</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"Отметка об исполнителе";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"Отметка о заверении копии";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"Отметка о поступлении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"Резолюция";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"Отметка о контроле";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"Отметка о направлении документа в дело".</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Состав реквизитов документа определяется в зависимости от его вида и содержания. Каждый вид документа должен иметь определенный состав реквизитов и порядок их расположения.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2.1.2. Реквизит "Герб Смоленской области" размещается на бланках документов в соответствии с областным </w:t>
      </w:r>
      <w:hyperlink r:id="rId33">
        <w:r w:rsidRPr="0009144F">
          <w:rPr>
            <w:rFonts w:ascii="Times New Roman" w:hAnsi="Times New Roman" w:cs="Times New Roman"/>
            <w:color w:val="0000FF"/>
          </w:rPr>
          <w:t>законом</w:t>
        </w:r>
      </w:hyperlink>
      <w:r w:rsidRPr="0009144F">
        <w:rPr>
          <w:rFonts w:ascii="Times New Roman" w:hAnsi="Times New Roman" w:cs="Times New Roman"/>
        </w:rPr>
        <w:t xml:space="preserve"> "О гербе и флаге Смоленской области". Герб располагается на верхнем поле бланка документа посередине над реквизитом "Наименование органа исполнительной власти", "Наименование структурного подразделения органа исполнительной власти", "Наименование должности лица" на расстоянии 10 мм от верхнего края листа.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2.1.3. Реквизит "Наименование органа исполнительной власти", или "Наименование структурного подразделения органа исполнительной власти", или "Наименование должности лица" указывает на автора документа. Реквизит располагается и центрируется ниже герба Смоленской области на расстоянии 1,5 межстрочного интервала.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2.1.4. Реквизит "Справочные данные об органе исполнительной власти" содержит почтовый адрес, номер телефона, факса, адрес электронной почты, сетевой адрес.</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Составные части почтового адреса указываются в соответствии с </w:t>
      </w:r>
      <w:hyperlink r:id="rId34">
        <w:r w:rsidRPr="0009144F">
          <w:rPr>
            <w:rFonts w:ascii="Times New Roman" w:hAnsi="Times New Roman" w:cs="Times New Roman"/>
            <w:color w:val="0000FF"/>
          </w:rPr>
          <w:t>Правилами</w:t>
        </w:r>
      </w:hyperlink>
      <w:r w:rsidRPr="0009144F">
        <w:rPr>
          <w:rFonts w:ascii="Times New Roman" w:hAnsi="Times New Roman" w:cs="Times New Roman"/>
        </w:rPr>
        <w:t xml:space="preserve"> оказания услуг почтовой связи, утвержденными Приказом Министерства связи и массовых коммуникаций Российской Федерации от 31.07.2014 N 234.</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Номера телефонов, факсов указываются следующим образом: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Тел./факс (4812) 00-00-00.</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lastRenderedPageBreak/>
        <w:t xml:space="preserve">2.1.5. Реквизит "Наименование вида документа" воспроизводится на всех видах документов, кроме письма. Особенности оформления реквизита излагаются в </w:t>
      </w:r>
      <w:hyperlink w:anchor="P328">
        <w:r w:rsidRPr="0009144F">
          <w:rPr>
            <w:rFonts w:ascii="Times New Roman" w:hAnsi="Times New Roman" w:cs="Times New Roman"/>
            <w:color w:val="0000FF"/>
          </w:rPr>
          <w:t>разделах 3</w:t>
        </w:r>
      </w:hyperlink>
      <w:r w:rsidRPr="0009144F">
        <w:rPr>
          <w:rFonts w:ascii="Times New Roman" w:hAnsi="Times New Roman" w:cs="Times New Roman"/>
        </w:rPr>
        <w:t xml:space="preserve"> и </w:t>
      </w:r>
      <w:hyperlink w:anchor="P655">
        <w:r w:rsidRPr="0009144F">
          <w:rPr>
            <w:rFonts w:ascii="Times New Roman" w:hAnsi="Times New Roman" w:cs="Times New Roman"/>
            <w:color w:val="0000FF"/>
          </w:rPr>
          <w:t>4</w:t>
        </w:r>
      </w:hyperlink>
      <w:r w:rsidRPr="0009144F">
        <w:rPr>
          <w:rFonts w:ascii="Times New Roman" w:hAnsi="Times New Roman" w:cs="Times New Roman"/>
        </w:rPr>
        <w:t xml:space="preserve"> настоящей Инструкции.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2.1.6. Реквизит "Дата документа" соответствует дате подписания (утверждения)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Документы, авторами которых являются два или более органа исполнительной власти (организации), должны иметь одну (единую) дату.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Дата документа записывается в последовательности: день месяца, месяц, год одним из двух способов:</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арабскими цифрами, разделенными точкой: 05.06.2018 или 05.06.96 (если указываются годы до 2000-го);</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словесно-цифровым способом, например: 5 июня 2018 г. (5 июня 2018 года).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На документах, оформленных на бланках, дата проставляется в соответствии с расположением этого реквизита.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На документах, оформленных на стандартных листах бумаги, дата проставляется под наименованием должности лица, подписавшего документ, на расстоянии 2 межстрочных интервалов.</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2.1.7. Реквизит "Регистрационный номер документа" - цифровой или буквенно-цифровой идентификатор документа, состоящий из порядкового номера документа и дополненный цифровым или буквенным кодом (индексом) структурного подразделения органа исполнительной власти в соответствии с используемыми классификаторами (индексом дела по номенклатуре дел, кодом должностного лица и др.).</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На документах, оформленных на бланках, регистрационный номер проставляется в соответствии с расположением этого реквизита.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Регистрационный номер документа, подготовленного совместно двумя и более органами исполнительной власти или организациями, состоит из регистрационных номеров каждого из них, проставляемых через косую черту в порядке указания авторов в документе.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2.1.8. Реквизит "Ссылка на регистрационный номер и дату документа" включает в себя регистрационный номер и дату документа, на который должен быть дан ответ. На письмах, оформленных на бланках, реквизит проставляется в соответствии с его расположением. Сведения о регистрационном номере и дате переносятся из поступившего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2.1.9. Реквизит "Место составления (издания) документа" указывается в том случае, если затруднено его определение по реквизитам общего бланка или бланка конкретного вида документа. Место составления (издания) документа указывается с учетом принятого административно-территориального деления, включает в себя только общепринятые сокращения.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2.1.10. Реквизит "Гриф ограничения доступа к документу" свидетельствует об ограничении круга лиц, имеющих доступ к документу.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Гриф ограничения доступа к документу состоит из ограничительной надписи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федеральным законодательством,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федеральным законодательством.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2.1.11. Реквизит "Адресат" содержит информацию, на основании которой документ доставляется адресату.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Документы адресуются государственным органам, органам местного самоуправления, организациям, структурным подразделениям, должностным лицам, гражданам.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lastRenderedPageBreak/>
        <w:t xml:space="preserve">Порядок оформления данного реквизита изложен в </w:t>
      </w:r>
      <w:hyperlink w:anchor="P702">
        <w:r w:rsidRPr="0009144F">
          <w:rPr>
            <w:rFonts w:ascii="Times New Roman" w:hAnsi="Times New Roman" w:cs="Times New Roman"/>
            <w:color w:val="0000FF"/>
          </w:rPr>
          <w:t>подразделе 4.3 раздела 4</w:t>
        </w:r>
      </w:hyperlink>
      <w:r w:rsidRPr="0009144F">
        <w:rPr>
          <w:rFonts w:ascii="Times New Roman" w:hAnsi="Times New Roman" w:cs="Times New Roman"/>
        </w:rPr>
        <w:t xml:space="preserve"> настоящей Инструкции.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2.1.12. Реквизит "Гриф утверждения документа" проставляется на документе, требующем утверждения должностным лицом (должностными лицами) или правовым актом.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Гриф утверждения располагается в правом верхнем углу первого листа документа, выравнивается по левому краю или центрируется по самой длинной строке.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 утверждении документа должностным лицом реквизит состоит из слова "УТВЕРЖДАЮ" (пишется без кавычек), наименования должности лица, утверждающего документ, его подписи, инициалов, фамилии и даты утверждения. Например:</w:t>
      </w:r>
    </w:p>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4"/>
        <w:gridCol w:w="4367"/>
      </w:tblGrid>
      <w:tr w:rsidR="0009144F" w:rsidRPr="0009144F">
        <w:tc>
          <w:tcPr>
            <w:tcW w:w="4704" w:type="dxa"/>
            <w:vMerge w:val="restart"/>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4367" w:type="dxa"/>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УТВЕРЖДАЮ</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Начальник Департамента</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по внутренней политике</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______________ И.О. Фамилия</w:t>
            </w:r>
          </w:p>
        </w:tc>
      </w:tr>
      <w:tr w:rsidR="0009144F" w:rsidRPr="0009144F">
        <w:tc>
          <w:tcPr>
            <w:tcW w:w="4704" w:type="dxa"/>
            <w:vMerge/>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4367"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(личная подпись)</w:t>
            </w:r>
          </w:p>
        </w:tc>
      </w:tr>
      <w:tr w:rsidR="0009144F" w:rsidRPr="0009144F">
        <w:tc>
          <w:tcPr>
            <w:tcW w:w="4704" w:type="dxa"/>
            <w:vMerge/>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4367" w:type="dxa"/>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"__" __________ 20__</w:t>
            </w:r>
          </w:p>
        </w:tc>
      </w:tr>
    </w:tbl>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При утверждении документа несколькими должностными лицами грифы утверждения документа располагаются горизонтально на одном уровне.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Порядок оформления данного реквизита в правовых актах изложен в разделе 3 настоящей Инструкции.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2.1.13. Реквизит "Заголовок к тексту" отражает краткое содержание документа. Заголовок отделяется от текста, как правило, 2 - 3 межстрочными интервалами.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Заголовок к тексту формулируется с предлогом "О" ("Об") и отвечает на вопрос "о чем?":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приказ (о чем?) о создании аттестационной комиссии;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приказ (о чем?) об утверждении штатного расписания;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письмо (о чем?) о предоставлении информации.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Заголовок к тексту оформляется под реквизитами бланка слева от границы левого поля.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Порядок оформления данного реквизита в правовых актах изложен в разделе 3 настоящей Инструкции.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Заголовок печатается через 1 межстрочный интервал, точка в конце его не ставится.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Заголовок к тексту может не составляться, если текст документа не превышает 4 - 5 строк.</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2.1.14. Реквизит "Текст документа" отражает основное смысловое содержание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Текст документа должен быть кратким и обоснованным, обеспечивающим точное и однозначное восприятие изложенной в нем информации.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Текст документа может состоять из вводной части, содержащей обоснования, причины и цели составления документа, и основной, излагающей выводы, предложения, рекомендации, просьбы и решения.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Смысловые части текста документа разделяются абзацами.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Текст документа печатается на расстоянии 2 - 3 межстрочных интервалов от заголовка в </w:t>
      </w:r>
      <w:r w:rsidRPr="0009144F">
        <w:rPr>
          <w:rFonts w:ascii="Times New Roman" w:hAnsi="Times New Roman" w:cs="Times New Roman"/>
        </w:rPr>
        <w:lastRenderedPageBreak/>
        <w:t>установленных границах текстового поля через 1 (1,5) межстрочный интервал (в зависимости от размера текста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Тексты документов большого объема могут делиться на части, разделы, подразделы, главы, статьи, пункты и подпункты, которые нумеруются арабскими цифрами. Абзацы внутри пунктов не нумеруются. Подпункты могут нумероваться арабскими цифрами с точками (1.1; 1.2) либо строчными буквами русского алфавита с закрывающей круглой скобкой (а)...; б)...;) или арабскими цифрами с закрывающей круглой скобкой (1)...; 2)...).</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Текст документа может быть изложен в виде таблицы, анкеты или комбинированным способом. В тексте документов употребляются только общепринятые аббревиатуры и графические сокращения.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2.1.15. Реквизит "Отметка о наличии приложения" располагается под текстом документа на расстоянии 1 - 2 межстрочных интервалов.</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Слово "Приложение" печатается с красной строки без кавычек. Если приложение названо в тексте, то ставится двоеточие, проставляется количество листов и количество экземпляров. Например:</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Приложение: на 3 л. в 1 экз.</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Если документ имеет приложение, которое не названо в тексте, приводится его наименование с указанием количества листов и экземпляров. При наличии нескольких приложений они нумеруются арабскими цифрами. Например:</w:t>
      </w:r>
    </w:p>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09144F" w:rsidRPr="0009144F">
        <w:tc>
          <w:tcPr>
            <w:tcW w:w="2778" w:type="dxa"/>
            <w:tcBorders>
              <w:top w:val="nil"/>
              <w:left w:val="nil"/>
              <w:bottom w:val="nil"/>
              <w:right w:val="nil"/>
            </w:tcBorders>
          </w:tcPr>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Приложения:</w:t>
            </w:r>
          </w:p>
        </w:tc>
        <w:tc>
          <w:tcPr>
            <w:tcW w:w="6293"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1. Письмо Федеральной налоговой службы на 6 л. в 1 экз.</w:t>
            </w:r>
          </w:p>
        </w:tc>
      </w:tr>
      <w:tr w:rsidR="0009144F" w:rsidRPr="0009144F">
        <w:tc>
          <w:tcPr>
            <w:tcW w:w="2778"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6293" w:type="dxa"/>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2. Письмо Управления Федеральной налоговой службы по</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Смоленской области на 3 л. в 1 экз.</w:t>
            </w:r>
          </w:p>
        </w:tc>
      </w:tr>
    </w:tbl>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Если приложение (приложения) сброшюровано(ы), данный реквизит оформляется следующим образом:</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Приложение: отчет о НИР в 2 экз.</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Если документ, являющийся приложением, имеет приложения с самостоятельной нумерацией страниц, данный реквизит оформляется следующим образом:</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Приложение: договор возмездного оказания услуг и приложения к нему, всего на 7 л.</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Если письмо направляется нескольким адресатам, а документ-приложение только первому адресату, то данный реквизит оформляется следующим образом:</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Приложение: на 3 л. в 1 экз. только в первый адрес.</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Если приложением являются документы, записанные на физически обособленный электронный носитель, данный реквизит оформляется следующим образом:</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Приложение: DVD-R в 1 экз.</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 xml:space="preserve">Порядок оформления данного реквизита в проектах правовых актов Администрации Смоленской области (далее также - Администрация), Губернатора Смоленской области (далее также - Губернатор), его заместителей изложен в </w:t>
      </w:r>
      <w:hyperlink w:anchor="P379">
        <w:r w:rsidRPr="0009144F">
          <w:rPr>
            <w:rFonts w:ascii="Times New Roman" w:hAnsi="Times New Roman" w:cs="Times New Roman"/>
            <w:color w:val="0000FF"/>
          </w:rPr>
          <w:t>подразделе 3.2 раздела 3</w:t>
        </w:r>
      </w:hyperlink>
      <w:r w:rsidRPr="0009144F">
        <w:rPr>
          <w:rFonts w:ascii="Times New Roman" w:hAnsi="Times New Roman" w:cs="Times New Roman"/>
        </w:rPr>
        <w:t xml:space="preserve"> настоящей Инструкции.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2.1.16. Реквизит "Гриф согласования документа" выражает согласие государственного органа, организации, должностного лица, интересы которых затрагивает документ, с содержанием документа - внешнее согласование. Реквизит состоит из слова "СОГЛАСОВАНО" (пишется без кавычек), наименования должности лица, с которым согласовывается документ, его личной подписи, расшифровки подписи </w:t>
      </w:r>
      <w:r w:rsidRPr="0009144F">
        <w:rPr>
          <w:rFonts w:ascii="Times New Roman" w:hAnsi="Times New Roman" w:cs="Times New Roman"/>
        </w:rPr>
        <w:lastRenderedPageBreak/>
        <w:t>(инициалы, фамилия) и даты согласования. Например:</w:t>
      </w:r>
    </w:p>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144F" w:rsidRPr="0009144F">
        <w:tc>
          <w:tcPr>
            <w:tcW w:w="9071" w:type="dxa"/>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СОГЛАСОВАНО</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Начальник Смоленской таможни</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________________ И.О. Фамилия</w:t>
            </w:r>
          </w:p>
        </w:tc>
      </w:tr>
      <w:tr w:rsidR="0009144F" w:rsidRPr="0009144F">
        <w:tc>
          <w:tcPr>
            <w:tcW w:w="9071" w:type="dxa"/>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(личная подпись)</w:t>
            </w:r>
          </w:p>
        </w:tc>
      </w:tr>
      <w:tr w:rsidR="0009144F" w:rsidRPr="0009144F">
        <w:tc>
          <w:tcPr>
            <w:tcW w:w="9071" w:type="dxa"/>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"__" __________ 20__</w:t>
            </w:r>
          </w:p>
        </w:tc>
      </w:tr>
    </w:tbl>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Гриф согласования может проставляться: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 нижнем углу документа под реквизитом "Подпись", центрируется по самой длинной строке, допускается выравнивание по левому краю;</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 при наличии титульного листа).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Если согласование осуществляется письмом, протоколом или иным документом, то гриф согласования документа оформляется следующим образом:</w:t>
      </w:r>
    </w:p>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144F" w:rsidRPr="0009144F">
        <w:tc>
          <w:tcPr>
            <w:tcW w:w="9071" w:type="dxa"/>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СОГЛАСОВАНО</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письмом Управления Федеральной</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налоговой службы по Смоленской</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области</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от "__" __________ 20__ N ___</w:t>
            </w:r>
          </w:p>
        </w:tc>
      </w:tr>
    </w:tbl>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Если документ имеет два грифа согласования, то они располагаются горизонтально на одном уровне, при большем количестве - размещаются двумя вертикальными столбцами.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Гриф согласования документа может располагаться на отдельном листе согласования, если содержание документа затрагивает интересы нескольких органов и организаций. На документе делается отметка: "Лист согласования прилагается".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2.1.17. Реквизит "Визы согласования документа" указывает на согласие или несогласие должностного лица органа исполнительной власти с содержанием документа - внутреннее согласование. В органах исполнительной власти согласование может осуществляться в электронной форме.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Порядок оформления данного реквизита в проектах правовых актов изложен в </w:t>
      </w:r>
      <w:hyperlink w:anchor="P379">
        <w:r w:rsidRPr="0009144F">
          <w:rPr>
            <w:rFonts w:ascii="Times New Roman" w:hAnsi="Times New Roman" w:cs="Times New Roman"/>
            <w:color w:val="0000FF"/>
          </w:rPr>
          <w:t>подразделах 3.2</w:t>
        </w:r>
      </w:hyperlink>
      <w:r w:rsidRPr="0009144F">
        <w:rPr>
          <w:rFonts w:ascii="Times New Roman" w:hAnsi="Times New Roman" w:cs="Times New Roman"/>
        </w:rPr>
        <w:t xml:space="preserve"> и </w:t>
      </w:r>
      <w:hyperlink w:anchor="P493">
        <w:r w:rsidRPr="0009144F">
          <w:rPr>
            <w:rFonts w:ascii="Times New Roman" w:hAnsi="Times New Roman" w:cs="Times New Roman"/>
            <w:color w:val="0000FF"/>
          </w:rPr>
          <w:t>3.3 раздела 3</w:t>
        </w:r>
      </w:hyperlink>
      <w:r w:rsidRPr="0009144F">
        <w:rPr>
          <w:rFonts w:ascii="Times New Roman" w:hAnsi="Times New Roman" w:cs="Times New Roman"/>
        </w:rPr>
        <w:t xml:space="preserve"> настоящей Инструкции.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2.1.18. Реквизит "Подпись" включает в себя наименование должности лица, подписавшего документ, его личную подпись, расшифровку подписи (инициалы, фамилия). Если документ оформлен на бланке должностного лица, то наименование должности не указывается.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Реквизит "Подпись" располагается под текстом документа или под отметкой о наличии приложения на расстоянии 2 - 3 межстрочных интервалов.</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Наименование должности печатается от левой границы текстового поля через 1 межстрочный интервал, при этом длина строки не должна превышать 7,5 см.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Расшифровка подписи располагается на уровне последней строки наименования должности у правой границы текстового поля. Между инициалами и фамилией ставится пробел.</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 документах, составленных комиссией, указывают не должности лиц, подписывающих документ, а их обязанности в составе комиссии в соответствии с их распределением. Например:</w:t>
      </w:r>
    </w:p>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835"/>
        <w:gridCol w:w="3288"/>
      </w:tblGrid>
      <w:tr w:rsidR="0009144F" w:rsidRPr="0009144F">
        <w:tc>
          <w:tcPr>
            <w:tcW w:w="283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Председатель комиссии:</w:t>
            </w:r>
          </w:p>
        </w:tc>
        <w:tc>
          <w:tcPr>
            <w:tcW w:w="283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Личная подпись</w:t>
            </w:r>
          </w:p>
        </w:tc>
        <w:tc>
          <w:tcPr>
            <w:tcW w:w="3288"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Инициалы, фамилия</w:t>
            </w:r>
          </w:p>
        </w:tc>
      </w:tr>
      <w:tr w:rsidR="0009144F" w:rsidRPr="0009144F">
        <w:tc>
          <w:tcPr>
            <w:tcW w:w="283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Члены комиссии:</w:t>
            </w:r>
          </w:p>
        </w:tc>
        <w:tc>
          <w:tcPr>
            <w:tcW w:w="283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Личная подпись</w:t>
            </w:r>
          </w:p>
        </w:tc>
        <w:tc>
          <w:tcPr>
            <w:tcW w:w="3288"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Инициалы, фамилия</w:t>
            </w:r>
          </w:p>
        </w:tc>
      </w:tr>
      <w:tr w:rsidR="0009144F" w:rsidRPr="0009144F">
        <w:tc>
          <w:tcPr>
            <w:tcW w:w="2835"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283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Личная подпись</w:t>
            </w:r>
          </w:p>
        </w:tc>
        <w:tc>
          <w:tcPr>
            <w:tcW w:w="3288"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Инициалы, фамилия</w:t>
            </w:r>
          </w:p>
        </w:tc>
      </w:tr>
    </w:tbl>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Не допускается подписание документа, на котором обозначена подпись одного должностного лица, другим должностным лицом с предлогом "за", надписью от руки "Зам." или косой чертой перед наименованием должности подписывающего.</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2.1.19. Реквизит "Отметка об электронной подписи" используется при визуализации электронного документа, подписанного усиленной квалифицированной электронной подписью, с соблюдением следующих требований:</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место размещения отметки об электронной подписи должно соответствовать месту размещения личной подписи в аналогичном документе на бумажном носителе;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элементы отметки об электронной подписи должны быть видимыми и читаемыми при отображении документа в натуральном размере;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элементы отметки об электронной подписи не должны перекрываться или накладываться друг на друга;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Отметка об электронной подписи включает в себя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в себя изображение герба Смоленской области.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35">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06.07.2021 N 72)</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2.1.20. Реквизит "Печать" проставляется на документах, требующих особого удостоверения их подлинности.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Оттиск печати следует проставлять таким образом, чтобы он оставлял свободной личную подпись должностного лица, подписавшего документ, или в месте, обозначенном "МП" ("Место печати").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Оттиск проставляемой печати должен быть хорошо читаемым.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2.1.21. Реквизит "Отметка об исполнителе" включает в себя слово "Исп." (пишется без кавычек), фамилию, имя и отчество исполнителя, номер его телефона.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Отметка об исполнителе оформляется на лицевой стороне последнего листа документа внизу от границы левого поля (при отсутствии свободного места на лицевой стороне - на оборотной стороне листа внизу слева) размером шрифта, как правило, N 10. Например:</w:t>
      </w:r>
    </w:p>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144F" w:rsidRPr="0009144F">
        <w:tc>
          <w:tcPr>
            <w:tcW w:w="9071"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Исп. Иванов Иван Иванович</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(4812) 22-00-00</w:t>
            </w:r>
          </w:p>
        </w:tc>
      </w:tr>
    </w:tbl>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Отметка об исполнителе может оформляться как нижний колонтитул и печататься шрифтом меньшего размера.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2.1.22. Реквизит "Отметка о заверении копии" проставляется на копии документа, полностью воспроизводящей информацию подлинного документа и все его внешние признаки или часть их. Отметка о заверении копии проставляется под реквизитом "Подпись" (при отсутствии свободного места на лицевой </w:t>
      </w:r>
      <w:r w:rsidRPr="0009144F">
        <w:rPr>
          <w:rFonts w:ascii="Times New Roman" w:hAnsi="Times New Roman" w:cs="Times New Roman"/>
        </w:rPr>
        <w:lastRenderedPageBreak/>
        <w:t>стороне документа - на обороте документа) и включает в себя заверительную надпись: "Верно" (пишется без кавычек), наименование должности лица, заверившего копию, его личную подпись, инициалы, фамилию, дату заверения.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Если копия выдается для представления в другой орган исполнительной власти, государственный орган или другую организацию, отметка о заверении копии дополняется надписью о месте хранения документа, с которого была изготовлена копия, и заверяется печатью органа исполнительной власти Смоленской области. Например:</w:t>
      </w:r>
    </w:p>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9"/>
        <w:gridCol w:w="2175"/>
        <w:gridCol w:w="2327"/>
      </w:tblGrid>
      <w:tr w:rsidR="0009144F" w:rsidRPr="0009144F">
        <w:tc>
          <w:tcPr>
            <w:tcW w:w="9071" w:type="dxa"/>
            <w:gridSpan w:val="3"/>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Подлинник документа находится в Департаменте Смоленской области по</w:t>
            </w:r>
          </w:p>
        </w:tc>
      </w:tr>
      <w:tr w:rsidR="0009144F" w:rsidRPr="0009144F">
        <w:tc>
          <w:tcPr>
            <w:tcW w:w="9071" w:type="dxa"/>
            <w:gridSpan w:val="3"/>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внутренней политике в деле N 08-05 за 2015 год.</w:t>
            </w:r>
          </w:p>
        </w:tc>
      </w:tr>
      <w:tr w:rsidR="0009144F" w:rsidRPr="0009144F">
        <w:tc>
          <w:tcPr>
            <w:tcW w:w="9071" w:type="dxa"/>
            <w:gridSpan w:val="3"/>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Верно</w:t>
            </w:r>
          </w:p>
        </w:tc>
      </w:tr>
      <w:tr w:rsidR="0009144F" w:rsidRPr="0009144F">
        <w:tc>
          <w:tcPr>
            <w:tcW w:w="456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Главный специалист отдела кадров</w:t>
            </w:r>
          </w:p>
        </w:tc>
        <w:tc>
          <w:tcPr>
            <w:tcW w:w="217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Подпись</w:t>
            </w:r>
          </w:p>
        </w:tc>
        <w:tc>
          <w:tcPr>
            <w:tcW w:w="2327"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И.О. Фамилия</w:t>
            </w:r>
          </w:p>
        </w:tc>
      </w:tr>
      <w:tr w:rsidR="0009144F" w:rsidRPr="0009144F">
        <w:tc>
          <w:tcPr>
            <w:tcW w:w="9071" w:type="dxa"/>
            <w:gridSpan w:val="3"/>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17.06.2020 Печать</w:t>
            </w:r>
          </w:p>
        </w:tc>
      </w:tr>
    </w:tbl>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Для проставления отметки о заверении копии может использоваться штамп.</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2.1.23. Реквизит "Отметка о поступлении документа" служит для подтверждения факта поступления документа в орган исполнительной власти, содержит очередной порядковый номер и дату поступления документа (при необходимости - время поступления). Допускается проставлять отметку о поступлении документа в виде штампа.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2.1.24. Реквизит "Резолюция" оформляется руководителем органа исполнительной власти или иным должностным лицом и содержит указание по исполнению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 Например:</w:t>
      </w:r>
    </w:p>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144F" w:rsidRPr="0009144F">
        <w:tc>
          <w:tcPr>
            <w:tcW w:w="9071"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Зайцевой А.В., Никитину П.С.</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Прошу подготовить проект соглашения</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к 15.07.2020</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Личная подпись</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10.07.2020</w:t>
            </w:r>
          </w:p>
        </w:tc>
      </w:tr>
    </w:tbl>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Резолюция оформляется на свободном от текста месте первого листа документа или на отдельном листе - "Листе резолюций" - формата А6 с указанием регистрационного номера и даты документа, к которому резолюция относится, или вносится в систему электронного документооборота.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2.1.25. Реквизит "Отметка о контроле" свидетельствует о постановке документа на контроль, проставляется штампом "Контроль" на верхнем поле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2.1.26. Реквизит "Отметка о направлении документа в дело" определяет место хранения документа после завершения работы с ним и включает в себя слова "В дело" (пишутся без кавычек),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09144F" w:rsidRPr="0009144F">
        <w:tc>
          <w:tcPr>
            <w:tcW w:w="9071" w:type="dxa"/>
            <w:gridSpan w:val="2"/>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В дело N 01-18 за 2020 г.</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Помощник заместителя Губернатора Смоленской области</w:t>
            </w:r>
          </w:p>
        </w:tc>
      </w:tr>
      <w:tr w:rsidR="0009144F" w:rsidRPr="0009144F">
        <w:tc>
          <w:tcPr>
            <w:tcW w:w="2608"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Подпись</w:t>
            </w:r>
          </w:p>
        </w:tc>
        <w:tc>
          <w:tcPr>
            <w:tcW w:w="6463"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Дата</w:t>
            </w:r>
          </w:p>
        </w:tc>
      </w:tr>
    </w:tbl>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 xml:space="preserve">Отметка о направлении документа в дело может дополняться краткими сведениями о характере </w:t>
      </w:r>
      <w:r w:rsidRPr="0009144F">
        <w:rPr>
          <w:rFonts w:ascii="Times New Roman" w:hAnsi="Times New Roman" w:cs="Times New Roman"/>
        </w:rPr>
        <w:lastRenderedPageBreak/>
        <w:t>исполнения документа.</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2.2. Требования к использованию бланков</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2.2.1. Документы в органах исполнительной власти оформляются на бланках, имеющих обязательный состав реквизитов и стабильный порядок их расположения.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2.2.2. Устанавливаются два варианта расположения реквизитов на бланках - угловой и продольный.</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2.2.3. В органах исполнительной власти применяются следующие бланки: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бланки писем Администрации Смоленской области, Губернатора Смоленской области, первого заместителя Губернатора Смоленской области, первого заместителя Губернатора Смоленской области - руководителя Аппарата Администрации Смоленской области, заместителя Губернатора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органов исполнительной власти;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36">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13.12.2021 N 130)</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бланки правовых актов Администрации Смоленской области, Губернатора Смоленской области, первого заместителя Губернатора Смоленской области, первого заместителя Губернатора Смоленской области - руководителя Аппарата Администрации Смоленской области, (далее - руководитель Аппарата Администрации), заместителя Губернатора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органов исполнительной власти.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37">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13.12.2021 N 130)</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2.2.4. Бланк письма включает в себя следующие реквизиты: "Герб Смоленской области", "Наименование органа исполнительной власти" или "Наименование должности лица", "Справочные данные об органе исполнительной власти", "Дата документа", "Регистрационный номер документа", "Ссылка на регистрационный номер и дату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2.2.5. Бланк правового акта включает в себя следующие реквизиты: "Герб Смоленской области", "Наименование органа исполнительной власти" или "Наименование должности лица", "Наименование вида документа", "Дата документа" и "Регистрационный номер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2.2.6. Формы бланков писем и правовых актов Администрации, Губернатора и его заместителей утверждаются правовым актом руководителя Аппарата Администрации с учетом положений настоящей Инструкции.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Формы бланков писем и правовых актов органов исполнительной власти утверждаются правовыми актами руководителей органов исполнительной власти с учетом положений настоящей Инструкции.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2.2.7. Бланки писем и правовых актов Администрации, Губернатора и его заместителей изготавливаются полиграфическим способом.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Реквизиты на оригиналах бланков писем Администрации, Губернатора, его заместителей, правовых актов Администрации, распоряжений Губернатора и его заместителей имеют синий цвет. Бланк указа Губернатора выполняется в цветном исполнении, имеет порядковый номер.</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Бланки писем и правовых актов органов исполнительной власти изготавливаются на компьютерах и копировально-множительных аппаратах, а также могут изготавливаться полиграфическим способом. Реквизиты на указанных бланках могут иметь синий или черный цвет.</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2.2.8. Бланки писем и правовых актов Администрации, Губернатора подлежат хранению в секторе обработки корреспонденции и архивного дела Управления документооборота Аппарата Администрации Смоленской области. Бланки писем, правовых актов заместителей Губернатора подлежат хранению в приемных заместителей Губернатора. Бланки указанных документов должны использоваться строго по назначению.</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lastRenderedPageBreak/>
        <w:t xml:space="preserve">(в ред. </w:t>
      </w:r>
      <w:hyperlink r:id="rId38">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23.03.2023 N 32)</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Учет и хранение бланков писем и правовых актов иных органов исполнительной власти осуществляется службами ДОУ этих органов.</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2.3. Использование печатей и штампов</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2.3.1. Для удостоверения подлинности документов или соответствия копий документов их подлинникам используются гербовые и другие печати.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2.3.2.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2.3.3. Администрация, Аппарат Администрации Смоленской области (далее также - Аппарат Администрации) и иные органы исполнительной власти имеют печати, содержащие изображение Государственного герба Российской Федерации, а также полное наименование указанных органов (гербовые печати).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2.3.4. Гербовая печать Администрации проставляется на подписи Губернатора и других должностных лиц, уполномоченных Губернатором или Администрацией на подписание соответствующих документов.</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2.3.5. Гербовые печати Администрации и Аппарата Администрации хранятся в Финансовом управлении Аппарата Администрации. Гербовые печати иных органов исполнительной власти хранятся в структурных подразделениях органов исполнительной власти, определенных руководителями этих органов.</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2.3.6. Для кадровых документов сотрудников органов исполнительной власти используется печать органа исполнительной власти.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2.3.7. На копиях правовых актов Губернатора, Администрации, заместителей Губернатора, подготовленных к тиражированию, проставляется круглая печать отдела учета и регистрации правовых актов Управления документооборота Аппарата Администрации Смоленской области (далее - отдел учета и регистрации правовых актов).</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39">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23.03.2023 N 32)</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2.3.8. Изготовление печатей и штампов для структурных подразделений Аппарата Администрации и заместителей Губернатора производится на основании заявок руководителей структурных подразделений Аппарата Администрации, приемных заместителей Губернатора Смоленской области с приложением макета (эскиза) и согласовывается с руководителем Аппарата Администрации.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2.3.9. Печати и штампы подлежат оперативному учету и выдаются уполномоченным лицам под расписку.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Изготовленные печати и штампы для приемных заместителей Губернатора Смоленской области и структурных подразделений Аппарата Администрации учитываются в Финансовом управлении Аппарата Администрации и выдаются под роспись секретарям заместителей Губернатора Смоленской области и руководителям структурных подразделений Аппарата Администрации.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2.3.10. Печати и штампы должны храниться в несгораемых металлических шкафах или сейфах.</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2.3.11. Пришедшие в негодность и аннулированные печати и штампы уничтожаются.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2.3.12. Ответственность и контроль за соблюдением порядка использования и хранения печатей и штампов в органах исполнительной власти, структурных подразделениях Аппарата Администрации возлагаются на их руководителей.</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1"/>
        <w:rPr>
          <w:rFonts w:ascii="Times New Roman" w:hAnsi="Times New Roman" w:cs="Times New Roman"/>
        </w:rPr>
      </w:pPr>
      <w:bookmarkStart w:id="2" w:name="P328"/>
      <w:bookmarkEnd w:id="2"/>
      <w:r w:rsidRPr="0009144F">
        <w:rPr>
          <w:rFonts w:ascii="Times New Roman" w:hAnsi="Times New Roman" w:cs="Times New Roman"/>
        </w:rPr>
        <w:t>3. ОФОРМЛЕНИЕ ПРОЕКТОВ ОБЛАСТНЫХ ЗАКОНОВ И ПРАВОВЫХ АКТОВ</w:t>
      </w:r>
    </w:p>
    <w:p w:rsidR="0009144F" w:rsidRPr="0009144F" w:rsidRDefault="0009144F">
      <w:pPr>
        <w:pStyle w:val="ConsPlusTitle"/>
        <w:jc w:val="center"/>
        <w:rPr>
          <w:rFonts w:ascii="Times New Roman" w:hAnsi="Times New Roman" w:cs="Times New Roman"/>
        </w:rPr>
      </w:pPr>
      <w:r w:rsidRPr="0009144F">
        <w:rPr>
          <w:rFonts w:ascii="Times New Roman" w:hAnsi="Times New Roman" w:cs="Times New Roman"/>
        </w:rPr>
        <w:t>ГУБЕРНАТОРА СМОЛЕНСКОЙ ОБЛАСТИ И ЕГО ЗАМЕСТИТЕЛЕЙ,</w:t>
      </w:r>
    </w:p>
    <w:p w:rsidR="0009144F" w:rsidRPr="0009144F" w:rsidRDefault="0009144F">
      <w:pPr>
        <w:pStyle w:val="ConsPlusTitle"/>
        <w:jc w:val="center"/>
        <w:rPr>
          <w:rFonts w:ascii="Times New Roman" w:hAnsi="Times New Roman" w:cs="Times New Roman"/>
        </w:rPr>
      </w:pPr>
      <w:r w:rsidRPr="0009144F">
        <w:rPr>
          <w:rFonts w:ascii="Times New Roman" w:hAnsi="Times New Roman" w:cs="Times New Roman"/>
        </w:rPr>
        <w:lastRenderedPageBreak/>
        <w:t>АДМИНИСТРАЦИИ СМОЛЕНСКОЙ ОБЛАСТИ, ИНЫХ ОРГАНОВ</w:t>
      </w:r>
    </w:p>
    <w:p w:rsidR="0009144F" w:rsidRPr="0009144F" w:rsidRDefault="0009144F">
      <w:pPr>
        <w:pStyle w:val="ConsPlusTitle"/>
        <w:jc w:val="center"/>
        <w:rPr>
          <w:rFonts w:ascii="Times New Roman" w:hAnsi="Times New Roman" w:cs="Times New Roman"/>
        </w:rPr>
      </w:pPr>
      <w:r w:rsidRPr="0009144F">
        <w:rPr>
          <w:rFonts w:ascii="Times New Roman" w:hAnsi="Times New Roman" w:cs="Times New Roman"/>
        </w:rPr>
        <w:t>ИСПОЛНИТЕЛЬНОЙ ВЛАСТИ СМОЛЕНСКОЙ ОБЛАСТИ</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3.1. Оформление проектов областных законов</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 xml:space="preserve">3.1.1. Порядок организации законодательной инициативы Губернатора определен в </w:t>
      </w:r>
      <w:hyperlink r:id="rId40">
        <w:r w:rsidRPr="0009144F">
          <w:rPr>
            <w:rFonts w:ascii="Times New Roman" w:hAnsi="Times New Roman" w:cs="Times New Roman"/>
            <w:color w:val="0000FF"/>
          </w:rPr>
          <w:t>разделе 9</w:t>
        </w:r>
      </w:hyperlink>
      <w:r w:rsidRPr="0009144F">
        <w:rPr>
          <w:rFonts w:ascii="Times New Roman" w:hAnsi="Times New Roman" w:cs="Times New Roman"/>
        </w:rPr>
        <w:t xml:space="preserve"> Регламента Администрации Смоленской области.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3.1.2. Проект областного закона (далее - законопроект) печатается на стандартных листах бумаги формата А4.</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На первой странице законопроекта размещается герб Смоленской области, в правом верхнем углу печатается слово "Проект" (без кавычек) и указывается субъект права законодательной инициативы, внесший данный законопроект (</w:t>
      </w:r>
      <w:hyperlink w:anchor="P1184">
        <w:r w:rsidRPr="0009144F">
          <w:rPr>
            <w:rFonts w:ascii="Times New Roman" w:hAnsi="Times New Roman" w:cs="Times New Roman"/>
            <w:color w:val="0000FF"/>
          </w:rPr>
          <w:t>приложение N 1</w:t>
        </w:r>
      </w:hyperlink>
      <w:r w:rsidRPr="0009144F">
        <w:rPr>
          <w:rFonts w:ascii="Times New Roman" w:hAnsi="Times New Roman" w:cs="Times New Roman"/>
        </w:rPr>
        <w:t xml:space="preserve"> к настоящей Инструкции).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3.1.3. Законопроект имеет следующие реквизиты: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Наименование государства - РОССИЙСКАЯ ФЕДЕРАЦИЯ - печатается прописными буквами полужирным шрифтом размером N 16, выравнивается по центру.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Наименование субъекта Российской Федерации - СМОЛЕНСКАЯ ОБЛАСТЬ - отделяется от предыдущего реквизита 2 межстрочными интервалами, печатается прописными буквами полужирным шрифтом размером N 14, выравнивается по центру.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Вид акта - ОБЛАСТНОЙ ЗАКОН - отделяется от предыдущего реквизита 2 - 3 межстрочными интервалами, печатается прописными буквами полужирным шрифтом размером N 14, выравнивается по центру.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Наименование законопроекта печатается на расстоянии 3 межстрочных интервалов от предыдущего реквизита через 1 межстрочный интервал, выделяется полужирным шрифтом и выравнивается по центру. Первое слово наименования законопроекта пишется с прописной буквы и отвечает на вопрос "О чем издан закон?". Например:</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О наградах и почетных званиях Смоленской области</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Точка в конце наименования законопроекта не ставится.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Дата принятия законопроекта Смоленской областной Думой печатается на расстоянии 2 межстрочных интервалов от предыдущего реквизита и состоит из слов "Принят Смоленской областной Думой" и даты. Слова "Принят Смоленской областной Думой" и дата печатаются в две строки через 1 межстрочный интервал от левой границы текстового поля.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Текстовая часть законопроекта отделяется от предыдущего реквизита 2 межстрочными интервалами и печатается через 1 межстрочный интервал.</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Текстовая часть законопроекта может подразделяться на части, разделы, главы, статьи.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Часть законопроекта обозначается словами, может иметь наименование. Раздел законопроекта имеет порядковый номер, обозначаемый римскими цифрами, и наименование. Наименование частей и разделов, если они имеются, печатается прописными буквами полужирным шрифтом размером N 14, выравнивается по центру. Точка в конце наименования не ставится. Обозначение и наименование частей, разделов законопроекта печатаются в две строки через 1 межстрочный интервал и выравниваются по центру.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Главы законопроекта обозначаются арабскими цифрами. Обозначение главы печатается с прописной буквы и абзацного отступа. Наименование главы печатается с прописной буквы полужирным шрифтом в одну строку с обозначением номера главы, после которого ставится точка.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Статья законопроекта имеет порядковый номер, обозначаемый арабскими цифрами, и наименование </w:t>
      </w:r>
      <w:r w:rsidRPr="0009144F">
        <w:rPr>
          <w:rFonts w:ascii="Times New Roman" w:hAnsi="Times New Roman" w:cs="Times New Roman"/>
        </w:rPr>
        <w:lastRenderedPageBreak/>
        <w:t>(в исключительных случаях может его не иметь). Обозначение статьи печатается с прописной буквы и абзацного отступа. Наименование статьи печатается с прописной буквы полужирным шрифтом в одну строку с обозначением номера статьи, после которого ставится точка. Точка в конце наименования статьи не ставится.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 отсутствии наименования статьи точка после ее номера не ставится, и обозначение статьи печатается с прописной буквы и абзацного отступа полужирным шрифтом.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Статья подразделяется на части. Части статьи обозначаются арабской цифрой с точкой. Части статей подразделяются на пункты, обозначаемые арабскими цифрами с закрывающей круглой скобкой. Пункты подразделяются на подпункты, обозначаемые строчными буквами русского алфавита с закрывающей круглой скобкой.</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 исключительных случаях части, пункты и подпункты статьи могут подразделяться на абзацы.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Законопроекты о внесении изменений в областные законы, а также законопроекты, содержащие перечни областных законов, признаваемых утратившими силу, имеют особую структуру. Такие законопроекты не имеют наименований статей, делятся на пункты, нумеруемые арабскими цифрами с закрывающей круглой скобкой, или на абзацы, не имеющие обозначений.</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Нумерация статей, глав, разделов и других структурных единиц законопроекта должна быть сквозной.</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Не допускается изменять нумерацию частей, разделов, глав, статей областного закона при внесении в него изменений и признании утратившими силу структурных единиц законодательного акта.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Не допускается изменять нумерацию частей статей, пунктов и буквенное обозначение подпунктов частей статей областного закона при внесении в него изменений и признании утратившими силу структурных единиц статьи законодательного акта.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Если дополнения вносятся в конец областного закона или структурной единицы статьи, то следует продолжить имеющуюся нумерацию.</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Если областной закон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Подпись отделяется от текста 2 - 3 межстрочными интервалами и состоит из слов "Губернатор Смоленской области", даты подписания и номера. Слова "Губернатор" и "Смоленской области" печатаются в 2 строки через 1 межстрочный интервал. Инициалы и фамилия Губернатора печатаются от правой границы текстового поля на одном уровне со словами "Смоленской области".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Реквизит "Дата подписания и номер" печатается через 2 межстрочных интервала от предыдущего реквизита в две строки через 1 межстрочный интервал от левой границы текстового поля, выделяется полужирным шрифтом.</w:t>
      </w:r>
    </w:p>
    <w:p w:rsidR="0009144F" w:rsidRPr="0009144F" w:rsidRDefault="0009144F">
      <w:pPr>
        <w:pStyle w:val="ConsPlusNormal"/>
        <w:spacing w:before="220"/>
        <w:ind w:firstLine="540"/>
        <w:jc w:val="both"/>
        <w:rPr>
          <w:rFonts w:ascii="Times New Roman" w:hAnsi="Times New Roman" w:cs="Times New Roman"/>
        </w:rPr>
      </w:pPr>
      <w:bookmarkStart w:id="3" w:name="P364"/>
      <w:bookmarkEnd w:id="3"/>
      <w:r w:rsidRPr="0009144F">
        <w:rPr>
          <w:rFonts w:ascii="Times New Roman" w:hAnsi="Times New Roman" w:cs="Times New Roman"/>
        </w:rPr>
        <w:t>3.1.4. К оформлению пояснительной записки к законопроекту предъявляются следующие требования.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Пояснительная записка к законопроекту (</w:t>
      </w:r>
      <w:hyperlink w:anchor="P1225">
        <w:r w:rsidRPr="0009144F">
          <w:rPr>
            <w:rFonts w:ascii="Times New Roman" w:hAnsi="Times New Roman" w:cs="Times New Roman"/>
            <w:color w:val="0000FF"/>
          </w:rPr>
          <w:t>приложение N 2</w:t>
        </w:r>
      </w:hyperlink>
      <w:r w:rsidRPr="0009144F">
        <w:rPr>
          <w:rFonts w:ascii="Times New Roman" w:hAnsi="Times New Roman" w:cs="Times New Roman"/>
        </w:rPr>
        <w:t xml:space="preserve"> к настоящей Инструкции) имеет следующие реквизиты: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"Наименование вида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"Заголовок";</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"Текстовая часть".</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Реквизит "Наименование вида документа" печатается прописными буквами на расстоянии 2 - 3 межстрочных интервалов от верхнего края листа, выделяется полужирным шрифтом и выравнивается по </w:t>
      </w:r>
      <w:r w:rsidRPr="0009144F">
        <w:rPr>
          <w:rFonts w:ascii="Times New Roman" w:hAnsi="Times New Roman" w:cs="Times New Roman"/>
        </w:rPr>
        <w:lastRenderedPageBreak/>
        <w:t>центру.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Реквизит "Заголовок" отделяется от предыдущего реквизита 2 межстрочными интервалами, печатается строчными буквами через 1 межстрочный интервал, выделяется полужирным шрифтом и выравнивается по центру, отвечает на вопрос "К чему?". Точка в конце заголовка не ставится.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 реквизите "Заголовок" указывается полное наименование законопроекта, к которому подготовлена пояснительная записка.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Текстовая часть отделяется от заголовка 3 межстрочными интервалами и печатается с красной строки от левой границы текстового поля через 1 межстрочный интервал.</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Пояснительная записка к законопроекту должна содержать: описание предмета правового регулирования и концепции законопроекта; обоснование необходимости принятия законопроекта в качестве областного закона; прогноз социально-экономических и иных последствий принятия законопроекта в качестве областного закона; сведения о результатах проведения антикоррупционной экспертизы законопроекта; указание разработчика законопроекта.</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41">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Пояснительная записка к законопроекту подписывается исполнителем, ответственным за подготовку законопроекта, на оборотной стороне последнего листа в левом нижнем углу на расстоянии 2 см от его нижнего края.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3.1.5. К тексту законопроекта должны быть приложены иные документы, определенные в </w:t>
      </w:r>
      <w:hyperlink r:id="rId42">
        <w:r w:rsidRPr="0009144F">
          <w:rPr>
            <w:rFonts w:ascii="Times New Roman" w:hAnsi="Times New Roman" w:cs="Times New Roman"/>
            <w:color w:val="0000FF"/>
          </w:rPr>
          <w:t>разделе 9</w:t>
        </w:r>
      </w:hyperlink>
      <w:r w:rsidRPr="0009144F">
        <w:rPr>
          <w:rFonts w:ascii="Times New Roman" w:hAnsi="Times New Roman" w:cs="Times New Roman"/>
        </w:rPr>
        <w:t xml:space="preserve"> Регламента Администрации Смоленской области.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43">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bookmarkStart w:id="4" w:name="P379"/>
      <w:bookmarkEnd w:id="4"/>
      <w:r w:rsidRPr="0009144F">
        <w:rPr>
          <w:rFonts w:ascii="Times New Roman" w:hAnsi="Times New Roman" w:cs="Times New Roman"/>
        </w:rPr>
        <w:t>3.2. Оформление проектов правовых актов</w:t>
      </w:r>
    </w:p>
    <w:p w:rsidR="0009144F" w:rsidRPr="0009144F" w:rsidRDefault="0009144F">
      <w:pPr>
        <w:pStyle w:val="ConsPlusTitle"/>
        <w:jc w:val="center"/>
        <w:rPr>
          <w:rFonts w:ascii="Times New Roman" w:hAnsi="Times New Roman" w:cs="Times New Roman"/>
        </w:rPr>
      </w:pPr>
      <w:r w:rsidRPr="0009144F">
        <w:rPr>
          <w:rFonts w:ascii="Times New Roman" w:hAnsi="Times New Roman" w:cs="Times New Roman"/>
        </w:rPr>
        <w:t>Губернатора Смоленской области, его заместителей,</w:t>
      </w:r>
    </w:p>
    <w:p w:rsidR="0009144F" w:rsidRPr="0009144F" w:rsidRDefault="0009144F">
      <w:pPr>
        <w:pStyle w:val="ConsPlusTitle"/>
        <w:jc w:val="center"/>
        <w:rPr>
          <w:rFonts w:ascii="Times New Roman" w:hAnsi="Times New Roman" w:cs="Times New Roman"/>
        </w:rPr>
      </w:pPr>
      <w:r w:rsidRPr="0009144F">
        <w:rPr>
          <w:rFonts w:ascii="Times New Roman" w:hAnsi="Times New Roman" w:cs="Times New Roman"/>
        </w:rPr>
        <w:t>Администрации Смоленской области</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 xml:space="preserve">3.2.1. Порядок подготовки, принятия и регистрации проектов правовых актов Губернатора, Администрации, заместителей Губернатора определен в </w:t>
      </w:r>
      <w:hyperlink r:id="rId44">
        <w:r w:rsidRPr="0009144F">
          <w:rPr>
            <w:rFonts w:ascii="Times New Roman" w:hAnsi="Times New Roman" w:cs="Times New Roman"/>
            <w:color w:val="0000FF"/>
          </w:rPr>
          <w:t>разделе 7</w:t>
        </w:r>
      </w:hyperlink>
      <w:r w:rsidRPr="0009144F">
        <w:rPr>
          <w:rFonts w:ascii="Times New Roman" w:hAnsi="Times New Roman" w:cs="Times New Roman"/>
        </w:rPr>
        <w:t xml:space="preserve"> Регламента Администрации Смоленской области.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3.2.2. Проекты правовых актов имеют следующие реквизиты: "Герб Смоленской области", "Наименование вида акта", "Наименование органа исполнительной власти" ("Наименование должности лица"), "Дата документа", "Регистрационный номер документа", "Заголовок", "Текстовая часть" и "Подпись" (</w:t>
      </w:r>
      <w:hyperlink w:anchor="P1242">
        <w:r w:rsidRPr="0009144F">
          <w:rPr>
            <w:rFonts w:ascii="Times New Roman" w:hAnsi="Times New Roman" w:cs="Times New Roman"/>
            <w:color w:val="0000FF"/>
          </w:rPr>
          <w:t>приложения N 3</w:t>
        </w:r>
      </w:hyperlink>
      <w:r w:rsidRPr="0009144F">
        <w:rPr>
          <w:rFonts w:ascii="Times New Roman" w:hAnsi="Times New Roman" w:cs="Times New Roman"/>
        </w:rPr>
        <w:t xml:space="preserve"> - </w:t>
      </w:r>
      <w:hyperlink w:anchor="P1384">
        <w:r w:rsidRPr="0009144F">
          <w:rPr>
            <w:rFonts w:ascii="Times New Roman" w:hAnsi="Times New Roman" w:cs="Times New Roman"/>
            <w:color w:val="0000FF"/>
          </w:rPr>
          <w:t>7</w:t>
        </w:r>
      </w:hyperlink>
      <w:r w:rsidRPr="0009144F">
        <w:rPr>
          <w:rFonts w:ascii="Times New Roman" w:hAnsi="Times New Roman" w:cs="Times New Roman"/>
        </w:rPr>
        <w:t xml:space="preserve"> к настоящей Инструкции).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45">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Реквизиты "Дата документа" и "Регистрационный номер документа" проставляются при регистрации правового акта в соответствии с их расположением на бланках.</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К порядковому номеру распоряжений Губернатора, заместителя Губернатора через дефис добавляется строчная буква "р", распоряжений Администрации - "р/адм".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Заголовок печатается на расстоянии 9 см от верхнего края листа от левой границы текстового поля, отвечает на вопрос "О ком?" ("О чем?"), начинается с прописной буквы. Точка в конце заголовка не ставится. Заголовок, состоящий из двух и более строк, печатается через 1 межстрочный интервал, длина строки не должна превышать 7,5 см.</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46">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Текстовая часть отделяется от заголовка 2 - 3 межстрочными интервалами и печатается через 1 межстрочный интервал.</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Первая строка абзаца, пункта, подпункта печатается с красной строки, равной 1,25 см.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lastRenderedPageBreak/>
        <w:t>Текстовая часть может подразделяться на преамбулу и постановляющую (распорядительную) часть.</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Преамбула в указах Губернатора завершается словом "постановляю:", которое печатается с красной строки строчными буквами вразрядку.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Преамбула в постановлениях Администрации завершается словами "Администрация Смоленской области постановляет:", которые печатаются с красной строки, слово "постановляет" - вразрядку.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Преамбула может отсутствовать, если предписываемые действия не нуждаются в разъяснении.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Пункты в распорядительной и постановляющей частях нумеруются арабскими цифрами с точкой и заголовков не имеют.</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Пункты могут разделяться на подпункты, которые обозначаются арабскими цифрами с точками или строчными буквами русского алфавита с закрывающей круглой скобкой.</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Если в правовом акте дается поручение органу исполнительной власти или организации, то его (ее) наименование указывается в дательном падеже, а инициалы и фамилия руководителя пишутся в именительном падеже в скобках. Например:</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1. Департаменту Смоленской области по здравоохранению (И.И. Иванов) подготовить информацию...</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Все изменения, вносимые в ранее принятый правовой акт, должны соответствовать структуре основного правового акта.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Допускается печатать прописными буквами и выделять шрифтом другой насыщенности инициалы и фамилии в проектах правовых актов по вопросам награждения Почетными грамотами Администрации Смоленской области, благодарственными письмами Губернатора Смоленской области (в других случаях не рекомендуется).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Реквизит "Подпись" отделяется от текстовой части 3 межстрочными интервалами и состоит в проектах правовых актов Губернатора, его заместителей из инициалов и фамилии, в проектах правовых актов Администрации - из слов "Губернатор Смоленской области", его инициалов и фамилии.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Слова "Губернатор" и "Смоленской области" печатаются от левой границы текстового поля в две строки через 1 межстрочный интервал. Инициалы и фамилия Губернатора Смоленской области печатаются от правой границы текстового поля на одном уровне со словами "Смоленской области".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Проект правового акта Администрации подлежит согласованию в последовательности, определенной </w:t>
      </w:r>
      <w:hyperlink r:id="rId47">
        <w:r w:rsidRPr="0009144F">
          <w:rPr>
            <w:rFonts w:ascii="Times New Roman" w:hAnsi="Times New Roman" w:cs="Times New Roman"/>
            <w:color w:val="0000FF"/>
          </w:rPr>
          <w:t>разделом 7</w:t>
        </w:r>
      </w:hyperlink>
      <w:r w:rsidRPr="0009144F">
        <w:rPr>
          <w:rFonts w:ascii="Times New Roman" w:hAnsi="Times New Roman" w:cs="Times New Roman"/>
        </w:rPr>
        <w:t xml:space="preserve"> Регламента Администрации Смоленской области.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48">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26.02.2008 N 5)</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Абзацы двадцатый - двадцать четвертый утратили силу. - </w:t>
      </w:r>
      <w:hyperlink r:id="rId49">
        <w:r w:rsidRPr="0009144F">
          <w:rPr>
            <w:rFonts w:ascii="Times New Roman" w:hAnsi="Times New Roman" w:cs="Times New Roman"/>
            <w:color w:val="0000FF"/>
          </w:rPr>
          <w:t>Указ</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На оборотной стороне последнего листа проекта правового акта ставится виза подготовившего его исполнителя - руководителя органа исполнительной власти (лица, исполняющего обязанности руководителя) или его заместителя, непосредственного разработчика проекта правового акта, указывается список рассылки, а также размещается реквизит "Виза согласования документа" (</w:t>
      </w:r>
      <w:hyperlink w:anchor="P1409">
        <w:r w:rsidRPr="0009144F">
          <w:rPr>
            <w:rFonts w:ascii="Times New Roman" w:hAnsi="Times New Roman" w:cs="Times New Roman"/>
            <w:color w:val="0000FF"/>
          </w:rPr>
          <w:t>приложение N 8</w:t>
        </w:r>
      </w:hyperlink>
      <w:r w:rsidRPr="0009144F">
        <w:rPr>
          <w:rFonts w:ascii="Times New Roman" w:hAnsi="Times New Roman" w:cs="Times New Roman"/>
        </w:rPr>
        <w:t xml:space="preserve"> к настоящей Инструкции).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50">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В случае если проект правового акта визируется с использованием электронной подписи (далее также - ЭП)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(далее - система электронного документооборота), разработчик распечатывает из системы электронного документооборота лист электронного согласования проекта правового акта, содержащий реквизиты визы лиц, завизировавших данный проект правового акта с использованием ЭП, включающие в себя инициалы, фамилию </w:t>
      </w:r>
      <w:r w:rsidRPr="0009144F">
        <w:rPr>
          <w:rFonts w:ascii="Times New Roman" w:hAnsi="Times New Roman" w:cs="Times New Roman"/>
        </w:rPr>
        <w:lastRenderedPageBreak/>
        <w:t>визирующего, номер сертификата открытого ключа электронной подписи, дату и время визирования. Лист электронного согласования проекта правового акта заверяется собственноручной подписью исполнителя и прикладывается к проекту правового акта на бумажном носителе.</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(абзац введен </w:t>
      </w:r>
      <w:hyperlink r:id="rId51">
        <w:r w:rsidRPr="0009144F">
          <w:rPr>
            <w:rFonts w:ascii="Times New Roman" w:hAnsi="Times New Roman" w:cs="Times New Roman"/>
            <w:color w:val="0000FF"/>
          </w:rPr>
          <w:t>указом</w:t>
        </w:r>
      </w:hyperlink>
      <w:r w:rsidRPr="0009144F">
        <w:rPr>
          <w:rFonts w:ascii="Times New Roman" w:hAnsi="Times New Roman" w:cs="Times New Roman"/>
        </w:rPr>
        <w:t xml:space="preserve"> Губернатора Смоленской области от 16.03.2010 N 4; в ред. </w:t>
      </w:r>
      <w:hyperlink r:id="rId52">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 наличии у должностного лица замечаний по проекту документа виза оформляется следующим образом:</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Инициалы, фамилия (личная подпись) С замечаниями "___" _______ 20___</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53">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При наличии приложений к правовому акту в текстовой части на них обязательно делается ссылка.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Приложения к проектам правовых актов оформляются на отдельных листах бумаги.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Размеры полей, шрифта и количество межстрочных интервалов при печатании приложений идентичны применяемым при печатании правовых актов.</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 приложениях печатаются положения, инструкции, регламенты, перечни, сметы расходов, списки, графики, таблицы, карты, схемы, образцы документов, бланков и т.п. Приложения подписываются исполнителем на оборотной стороне в левом нижнем углу на расстоянии 2 см от нижнего края последнего листа приложения. Например:</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54">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Исп. И.И. Иванов __________________</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(личная подпись)</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При наличии в текстовой части правового акта формулировки "согласно приложению" или "прилагается" на первой странице приложения в правом верхнем углу располагается слово "Приложение", ниже, через 1 межстрочный интервал, указывается вид правового акта, его дата и номер. Все составные части указанного реквизита центрируются по самой длинной строке (допускается выравнивание по левому краю) и печатаются через 1 межстрочный интервал. Длина строки не должна превышать 7,5 см и ограничивается правой границей текстового поля документа. Например:</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55">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Приложение N 1</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к указу Губернатора</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Смоленской области</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от __________ N ___</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При наличии в текстовой части правового акта формулировки "Утвердить прилагаемое(-ый, -ые)..." (положение, перечень мероприятий и т.д.) на первой странице приложения в правом верхнем углу располагается гриф "УТВЕРЖДЕНО" ("УТВЕРЖДЕН") со ссылкой на правовой акт, его дату и номер. Например:</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УТВЕРЖДЕНО</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Указом (распоряжением)</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Губернатора  Смоленской области,</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постановлением   (распоряжением)</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Администрации Смоленской области</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от _____________ N _____________</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Заголовок к тексту приложения печатается центрированным способом, выделяется полужирным </w:t>
      </w:r>
      <w:r w:rsidRPr="0009144F">
        <w:rPr>
          <w:rFonts w:ascii="Times New Roman" w:hAnsi="Times New Roman" w:cs="Times New Roman"/>
        </w:rPr>
        <w:lastRenderedPageBreak/>
        <w:t>шрифтом. Первое(-ые) слово(-а) заголовка приложения пишется прописными буквами и может быть напечатано вразрядку (ПОЛОЖЕНИЕ, СПИСОК, ПЕРЕЧЕНЬ, ПЛАН МЕРОПРИЯТИЙ и т.д.), остальные слова заголовка пишутся строчными буквами. Интервал между первой строкой заголовка приложения и последующими строками может быть увеличен на 0,5 межстрочного интервала.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Заголовок приложения отделяется от предыдущего реквизита 4 межстрочными интервалами, от текста приложения - 2 - 3 межстрочными интервалами.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 наличии в текстовой части приложения нескольких разделов их заголовки печатаются центрированным способом. Точка в конце заголовка не ставится. Допускается выделять заголовки разделов полужирным шрифтом.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Приложение может быть оформлено в виде таблицы. Графы таблицы должны иметь заголовки, выраженные именем существительным в именительном падеже единственного числа. В многоярусных таблицах заголовки верхнего яруса графы пишутся с прописной буквы, а заголовки второго и третьего яруса - со строчной буквы, если они грамматически связаны с заголовком верхнего яруса, и с прописной буквы, если грамматически не связаны с заголовком верхнего яруса. В боковике таблицы текстовая часть каждой позиции должна начинаться с прописной буквы, знаки препинания ставятся только в середине предложения и не ставятся в конце. Двоеточие после слов "итого", "всего" не ставится. Текстовая часть в остальных графах пишется со строчной буквы. Например:</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Заголовки граф</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_____________________________________________</w:t>
      </w:r>
    </w:p>
    <w:p w:rsidR="0009144F" w:rsidRPr="0009144F" w:rsidRDefault="0009144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10"/>
        <w:gridCol w:w="1701"/>
        <w:gridCol w:w="1417"/>
        <w:gridCol w:w="2041"/>
        <w:gridCol w:w="1191"/>
        <w:gridCol w:w="1191"/>
      </w:tblGrid>
      <w:tr w:rsidR="0009144F" w:rsidRPr="0009144F">
        <w:tc>
          <w:tcPr>
            <w:tcW w:w="964" w:type="dxa"/>
            <w:vMerge w:val="restart"/>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Головка</w:t>
            </w:r>
          </w:p>
        </w:tc>
        <w:tc>
          <w:tcPr>
            <w:tcW w:w="510" w:type="dxa"/>
            <w:vMerge w:val="restart"/>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N п/п</w:t>
            </w:r>
          </w:p>
        </w:tc>
        <w:tc>
          <w:tcPr>
            <w:tcW w:w="1701" w:type="dxa"/>
            <w:vMerge w:val="restart"/>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Наименование мероприятий</w:t>
            </w:r>
          </w:p>
        </w:tc>
        <w:tc>
          <w:tcPr>
            <w:tcW w:w="1417" w:type="dxa"/>
            <w:vMerge w:val="restart"/>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Срок исполнения</w:t>
            </w:r>
          </w:p>
        </w:tc>
        <w:tc>
          <w:tcPr>
            <w:tcW w:w="2041" w:type="dxa"/>
            <w:vMerge w:val="restart"/>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Исполнитель</w:t>
            </w:r>
          </w:p>
        </w:tc>
        <w:tc>
          <w:tcPr>
            <w:tcW w:w="2382" w:type="dxa"/>
            <w:gridSpan w:val="2"/>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Объем финансирования (тыс. рублей)</w:t>
            </w:r>
          </w:p>
        </w:tc>
      </w:tr>
      <w:tr w:rsidR="0009144F" w:rsidRPr="0009144F">
        <w:tc>
          <w:tcPr>
            <w:tcW w:w="964" w:type="dxa"/>
            <w:vMerge/>
          </w:tcPr>
          <w:p w:rsidR="0009144F" w:rsidRPr="0009144F" w:rsidRDefault="0009144F">
            <w:pPr>
              <w:pStyle w:val="ConsPlusNormal"/>
              <w:rPr>
                <w:rFonts w:ascii="Times New Roman" w:hAnsi="Times New Roman" w:cs="Times New Roman"/>
              </w:rPr>
            </w:pPr>
          </w:p>
        </w:tc>
        <w:tc>
          <w:tcPr>
            <w:tcW w:w="510" w:type="dxa"/>
            <w:vMerge/>
          </w:tcPr>
          <w:p w:rsidR="0009144F" w:rsidRPr="0009144F" w:rsidRDefault="0009144F">
            <w:pPr>
              <w:pStyle w:val="ConsPlusNormal"/>
              <w:rPr>
                <w:rFonts w:ascii="Times New Roman" w:hAnsi="Times New Roman" w:cs="Times New Roman"/>
              </w:rPr>
            </w:pPr>
          </w:p>
        </w:tc>
        <w:tc>
          <w:tcPr>
            <w:tcW w:w="1701" w:type="dxa"/>
            <w:vMerge/>
          </w:tcPr>
          <w:p w:rsidR="0009144F" w:rsidRPr="0009144F" w:rsidRDefault="0009144F">
            <w:pPr>
              <w:pStyle w:val="ConsPlusNormal"/>
              <w:rPr>
                <w:rFonts w:ascii="Times New Roman" w:hAnsi="Times New Roman" w:cs="Times New Roman"/>
              </w:rPr>
            </w:pPr>
          </w:p>
        </w:tc>
        <w:tc>
          <w:tcPr>
            <w:tcW w:w="1417" w:type="dxa"/>
            <w:vMerge/>
          </w:tcPr>
          <w:p w:rsidR="0009144F" w:rsidRPr="0009144F" w:rsidRDefault="0009144F">
            <w:pPr>
              <w:pStyle w:val="ConsPlusNormal"/>
              <w:rPr>
                <w:rFonts w:ascii="Times New Roman" w:hAnsi="Times New Roman" w:cs="Times New Roman"/>
              </w:rPr>
            </w:pPr>
          </w:p>
        </w:tc>
        <w:tc>
          <w:tcPr>
            <w:tcW w:w="2041" w:type="dxa"/>
            <w:vMerge/>
          </w:tcPr>
          <w:p w:rsidR="0009144F" w:rsidRPr="0009144F" w:rsidRDefault="0009144F">
            <w:pPr>
              <w:pStyle w:val="ConsPlusNormal"/>
              <w:rPr>
                <w:rFonts w:ascii="Times New Roman" w:hAnsi="Times New Roman" w:cs="Times New Roman"/>
              </w:rPr>
            </w:pPr>
          </w:p>
        </w:tc>
        <w:tc>
          <w:tcPr>
            <w:tcW w:w="1191"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первое полугодие</w:t>
            </w:r>
          </w:p>
        </w:tc>
        <w:tc>
          <w:tcPr>
            <w:tcW w:w="1191"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второе полугодие</w:t>
            </w:r>
          </w:p>
        </w:tc>
      </w:tr>
      <w:tr w:rsidR="0009144F" w:rsidRPr="0009144F">
        <w:tc>
          <w:tcPr>
            <w:tcW w:w="964" w:type="dxa"/>
          </w:tcPr>
          <w:p w:rsidR="0009144F" w:rsidRPr="0009144F" w:rsidRDefault="0009144F">
            <w:pPr>
              <w:pStyle w:val="ConsPlusNormal"/>
              <w:rPr>
                <w:rFonts w:ascii="Times New Roman" w:hAnsi="Times New Roman" w:cs="Times New Roman"/>
              </w:rPr>
            </w:pPr>
          </w:p>
        </w:tc>
        <w:tc>
          <w:tcPr>
            <w:tcW w:w="510" w:type="dxa"/>
          </w:tcPr>
          <w:p w:rsidR="0009144F" w:rsidRPr="0009144F" w:rsidRDefault="0009144F">
            <w:pPr>
              <w:pStyle w:val="ConsPlusNormal"/>
              <w:rPr>
                <w:rFonts w:ascii="Times New Roman" w:hAnsi="Times New Roman" w:cs="Times New Roman"/>
              </w:rPr>
            </w:pPr>
          </w:p>
        </w:tc>
        <w:tc>
          <w:tcPr>
            <w:tcW w:w="1701"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Боковик</w:t>
            </w:r>
          </w:p>
        </w:tc>
        <w:tc>
          <w:tcPr>
            <w:tcW w:w="5840" w:type="dxa"/>
            <w:gridSpan w:val="4"/>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Прографки</w:t>
            </w:r>
          </w:p>
        </w:tc>
      </w:tr>
      <w:tr w:rsidR="0009144F" w:rsidRPr="0009144F">
        <w:tc>
          <w:tcPr>
            <w:tcW w:w="964" w:type="dxa"/>
          </w:tcPr>
          <w:p w:rsidR="0009144F" w:rsidRPr="0009144F" w:rsidRDefault="0009144F">
            <w:pPr>
              <w:pStyle w:val="ConsPlusNormal"/>
              <w:rPr>
                <w:rFonts w:ascii="Times New Roman" w:hAnsi="Times New Roman" w:cs="Times New Roman"/>
              </w:rPr>
            </w:pPr>
          </w:p>
        </w:tc>
        <w:tc>
          <w:tcPr>
            <w:tcW w:w="510" w:type="dxa"/>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1.</w:t>
            </w:r>
          </w:p>
        </w:tc>
        <w:tc>
          <w:tcPr>
            <w:tcW w:w="1701" w:type="dxa"/>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Создание единого перечня услуг</w:t>
            </w:r>
          </w:p>
        </w:tc>
        <w:tc>
          <w:tcPr>
            <w:tcW w:w="1417"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2007 год</w:t>
            </w:r>
          </w:p>
        </w:tc>
        <w:tc>
          <w:tcPr>
            <w:tcW w:w="2041" w:type="dxa"/>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областное государственное учреждение "Центр социального обслуживания"</w:t>
            </w:r>
          </w:p>
        </w:tc>
        <w:tc>
          <w:tcPr>
            <w:tcW w:w="1191"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20</w:t>
            </w:r>
          </w:p>
        </w:tc>
        <w:tc>
          <w:tcPr>
            <w:tcW w:w="1191"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10</w:t>
            </w:r>
          </w:p>
        </w:tc>
      </w:tr>
    </w:tbl>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Если таблицу размещают более чем на одной странице, то графы ее нумеруются и нумерация граф повторяется на каждой странице приложения.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 положениях, программах и других подобных документах разделы нумеруются арабскими цифрами. Подразделы тоже нумеруются в пределах раздела. Номер подраздела должен состоять из двух чисел, разделенных точкой, при этом первое число обозначает номер раздела. Номер пункта должен состоять из трех чисел, разделенных точками, при этом первое число обозначает номер раздела, второе - номер подраздела. Пункты при необходимости могут подразделяться на подпункты, которые нумеруются в пределах каждого пункта аналогичным образом. Например:</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Раздел 3. ОРГАНИЗАЦИЯ РАБОТЫ КОМИССИИ</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Подраздел 3.1. ПРОВЕДЕНИЕ ЗАСЕДАНИЙ</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Пункт 3.1.1.</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3.1.2.</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3.1.3.</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Подпункт 3.1.3.1.</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3.1.3.2.</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3.1.3.3.</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 xml:space="preserve">Подпункты могут обозначаться также строчными буквами русского алфавита с закрывающей круглой </w:t>
      </w:r>
      <w:r w:rsidRPr="0009144F">
        <w:rPr>
          <w:rFonts w:ascii="Times New Roman" w:hAnsi="Times New Roman" w:cs="Times New Roman"/>
        </w:rPr>
        <w:lastRenderedPageBreak/>
        <w:t>скобкой.</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3.2.3. Пояснительная записка к проекту правового акта оформляется в соответствии с требованиями, изложенными в </w:t>
      </w:r>
      <w:hyperlink w:anchor="P364">
        <w:r w:rsidRPr="0009144F">
          <w:rPr>
            <w:rFonts w:ascii="Times New Roman" w:hAnsi="Times New Roman" w:cs="Times New Roman"/>
            <w:color w:val="0000FF"/>
          </w:rPr>
          <w:t>пункте 3.1.4</w:t>
        </w:r>
      </w:hyperlink>
      <w:r w:rsidRPr="0009144F">
        <w:rPr>
          <w:rFonts w:ascii="Times New Roman" w:hAnsi="Times New Roman" w:cs="Times New Roman"/>
        </w:rPr>
        <w:t xml:space="preserve"> настоящей Инструкции и в </w:t>
      </w:r>
      <w:hyperlink r:id="rId56">
        <w:r w:rsidRPr="0009144F">
          <w:rPr>
            <w:rFonts w:ascii="Times New Roman" w:hAnsi="Times New Roman" w:cs="Times New Roman"/>
            <w:color w:val="0000FF"/>
          </w:rPr>
          <w:t>пункте 7.5 раздела 7</w:t>
        </w:r>
      </w:hyperlink>
      <w:r w:rsidRPr="0009144F">
        <w:rPr>
          <w:rFonts w:ascii="Times New Roman" w:hAnsi="Times New Roman" w:cs="Times New Roman"/>
        </w:rPr>
        <w:t xml:space="preserve"> Регламента Администрации Смоленской области.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57">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3.2.4. После распечатки проекта правового акта на типографском бланке разработчик создает в системе электронного документооборота электронную карточку, к которой присоединяется электронная версия проекта правового акта с приложениями к нему. В электронной версии проекта правового акта воспроизводятся все реквизиты соответствующего бланка правового акта. Ответственность за соответствие содержания электронной версии проекта правового акта содержанию проекта правового акта на бумажном носителе, прошедшего правовую антикоррупционную и лингвистическую экспертизы и завизированного руководителем Правового департамента Смоленской области, несет исполнитель, подписавший ЭП электронную версию проекта правового акта в системе электронного документооборота. Содержание поля "Аннотация" электронной карточки проекта правового акта должно в точности соответствовать заголовку проекта правового акта.</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указов Губернатора Смоленской области от 16.03.2010 </w:t>
      </w:r>
      <w:hyperlink r:id="rId58">
        <w:r w:rsidRPr="0009144F">
          <w:rPr>
            <w:rFonts w:ascii="Times New Roman" w:hAnsi="Times New Roman" w:cs="Times New Roman"/>
            <w:color w:val="0000FF"/>
          </w:rPr>
          <w:t>N 4</w:t>
        </w:r>
      </w:hyperlink>
      <w:r w:rsidRPr="0009144F">
        <w:rPr>
          <w:rFonts w:ascii="Times New Roman" w:hAnsi="Times New Roman" w:cs="Times New Roman"/>
        </w:rPr>
        <w:t xml:space="preserve">, от 17.03.2021 </w:t>
      </w:r>
      <w:hyperlink r:id="rId59">
        <w:r w:rsidRPr="0009144F">
          <w:rPr>
            <w:rFonts w:ascii="Times New Roman" w:hAnsi="Times New Roman" w:cs="Times New Roman"/>
            <w:color w:val="0000FF"/>
          </w:rPr>
          <w:t>N 28</w:t>
        </w:r>
      </w:hyperlink>
      <w:r w:rsidRPr="0009144F">
        <w:rPr>
          <w:rFonts w:ascii="Times New Roman" w:hAnsi="Times New Roman" w:cs="Times New Roman"/>
        </w:rPr>
        <w:t>)</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3.2.5. При регистрации правового акта отдел учета и регистрации правовых актов вносит его номер и дату в электронную копию правового акта. Одновременно соответствующие номер и дата проставляются на бланке правового акта. Копии правового акта направляются государственным органам, органам местного самоуправления, организациям, должностным лицам и гражданам согласно адресу рассылки. Перечень адресатов, которым в обязательном порядке рассылаются копии правовых актов, с указанием способа доставки определяется руководителем Аппарата Администрации. Заверенная бумажная копия правового акта предоставляется отделом учета и регистрации правовых актов заинтересованным лицам по их запросу.</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(п. 3.2.5 в ред. </w:t>
      </w:r>
      <w:hyperlink r:id="rId60">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23.03.2023 N 32)</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bookmarkStart w:id="5" w:name="P493"/>
      <w:bookmarkEnd w:id="5"/>
      <w:r w:rsidRPr="0009144F">
        <w:rPr>
          <w:rFonts w:ascii="Times New Roman" w:hAnsi="Times New Roman" w:cs="Times New Roman"/>
        </w:rPr>
        <w:t>3.3. Оформление проектов правовых актов органов</w:t>
      </w:r>
    </w:p>
    <w:p w:rsidR="0009144F" w:rsidRPr="0009144F" w:rsidRDefault="0009144F">
      <w:pPr>
        <w:pStyle w:val="ConsPlusTitle"/>
        <w:jc w:val="center"/>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 xml:space="preserve">3.3.1. Правовые акты органов исполнительной власти Смоленской области (за исключением правовых актов, указанных в </w:t>
      </w:r>
      <w:hyperlink w:anchor="P379">
        <w:r w:rsidRPr="0009144F">
          <w:rPr>
            <w:rFonts w:ascii="Times New Roman" w:hAnsi="Times New Roman" w:cs="Times New Roman"/>
            <w:color w:val="0000FF"/>
          </w:rPr>
          <w:t>подразделах 3.2</w:t>
        </w:r>
      </w:hyperlink>
      <w:r w:rsidRPr="0009144F">
        <w:rPr>
          <w:rFonts w:ascii="Times New Roman" w:hAnsi="Times New Roman" w:cs="Times New Roman"/>
        </w:rPr>
        <w:t xml:space="preserve"> и </w:t>
      </w:r>
      <w:hyperlink w:anchor="P529">
        <w:r w:rsidRPr="0009144F">
          <w:rPr>
            <w:rFonts w:ascii="Times New Roman" w:hAnsi="Times New Roman" w:cs="Times New Roman"/>
            <w:color w:val="0000FF"/>
          </w:rPr>
          <w:t>3.4</w:t>
        </w:r>
      </w:hyperlink>
      <w:r w:rsidRPr="0009144F">
        <w:rPr>
          <w:rFonts w:ascii="Times New Roman" w:hAnsi="Times New Roman" w:cs="Times New Roman"/>
        </w:rPr>
        <w:t xml:space="preserve"> настоящего раздела) по оперативным и другим текущим вопросам издаются в форме приказов руководителей данных органов исполнительной власти Смоленской области, не имеющих нормативного характера. В случаях если в соответствии с федеральными законами органы исполнительной власти Смоленской области вправе принимать нормативные правовые акты по вопросам, относящимся к сферам их деятельности, указанные акты издаются в форме приказов руководителей данных органов исполнительной власти Смоленской области, имеющих нормативный характер (за исключением правовых актов, указанных в </w:t>
      </w:r>
      <w:hyperlink w:anchor="P379">
        <w:r w:rsidRPr="0009144F">
          <w:rPr>
            <w:rFonts w:ascii="Times New Roman" w:hAnsi="Times New Roman" w:cs="Times New Roman"/>
            <w:color w:val="0000FF"/>
          </w:rPr>
          <w:t>подразделах 3.2</w:t>
        </w:r>
      </w:hyperlink>
      <w:r w:rsidRPr="0009144F">
        <w:rPr>
          <w:rFonts w:ascii="Times New Roman" w:hAnsi="Times New Roman" w:cs="Times New Roman"/>
        </w:rPr>
        <w:t xml:space="preserve"> и </w:t>
      </w:r>
      <w:hyperlink w:anchor="P529">
        <w:r w:rsidRPr="0009144F">
          <w:rPr>
            <w:rFonts w:ascii="Times New Roman" w:hAnsi="Times New Roman" w:cs="Times New Roman"/>
            <w:color w:val="0000FF"/>
          </w:rPr>
          <w:t>3.4</w:t>
        </w:r>
      </w:hyperlink>
      <w:r w:rsidRPr="0009144F">
        <w:rPr>
          <w:rFonts w:ascii="Times New Roman" w:hAnsi="Times New Roman" w:cs="Times New Roman"/>
        </w:rPr>
        <w:t xml:space="preserve"> настоящего раздела).</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61">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Проекты приказов готовятся на основании поручений руководителя органа исполнительной власти, его заместителя либо в инициативном порядке. Проекты приказов по кадровым вопросам готовит кадровая служба на основании соответствующих представлений.</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Обеспечение качественной подготовки проектов приказов и их согласование с заинтересованными сторонами возлагаются на исполнителя.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Обеспечение правильности оформления проектов приказов является обязанностью службы ДОУ органа исполнительной власти.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3.3.2. Проекты приказов и приложения к ним визируются исполнителем и руководителем структурного подразделения, внесшими указанный проект, руководителями структурных подразделений, которым в проекте предусматриваются задания и поручения, а также службы ДОУ и юридической службы. Замечания по проекту приказа, возникающие при согласовании, излагаются на отдельном листе, который прилагается к проекту. Виза включает в себя личную подпись, инициалы, фамилию визирующего и дату. Виза печатается в нижней части оборотной стороны последнего листа проекта правового акта.</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lastRenderedPageBreak/>
        <w:t xml:space="preserve">(в ред. </w:t>
      </w:r>
      <w:hyperlink r:id="rId62">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3.3.3. Приказы печатаются на бланках установленной формы. Датой приказа является дата его подписания.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Приказам присваиваются порядковые номера в пределах календарного года; приказы по основной деятельности и личному составу нумеруются отдельно.</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3.3.4. Копии приказов заверяются печатью службы ДОУ и направляются адресатам в соответствии с указателем рассылки, который составляется и подписывается исполнителем. Копия приказа обязательно направляется также исполнителю и в службу ДОУ.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3.3.5. Приказ имеет следующие реквизиты (</w:t>
      </w:r>
      <w:hyperlink w:anchor="P1446">
        <w:r w:rsidRPr="0009144F">
          <w:rPr>
            <w:rFonts w:ascii="Times New Roman" w:hAnsi="Times New Roman" w:cs="Times New Roman"/>
            <w:color w:val="0000FF"/>
          </w:rPr>
          <w:t>приложение N 9</w:t>
        </w:r>
      </w:hyperlink>
      <w:r w:rsidRPr="0009144F">
        <w:rPr>
          <w:rFonts w:ascii="Times New Roman" w:hAnsi="Times New Roman" w:cs="Times New Roman"/>
        </w:rPr>
        <w:t xml:space="preserve"> к настоящей Инструкции):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"Герб Смоленской области";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"Наименование органа исполнительной власти";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"Наименование вида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"Дата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"Регистрационный номер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"Заголовок";</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"Текстовая часть";</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"Подпись".</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Заголовок должен кратко и точно отражать содержание текста приказа, отвечать на вопрос "О ком?" ("О чем?"). Точка в конце заголовка не ставится. Заголовок, состоящий из двух и более строк, печатается от левой границы текстового поля полужирным шрифтом через 1 межстрочный интервал. Например:</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О командировании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И.И. Иванова</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Текст отделяется от заголовка 2 - 3 межстрочными интервалами, печатается через 1 межстрочный интервал и выравнивается по левой и правой границам текстового поля. Первая строка абзаца начинается на расстоянии 1,25 см от левой границы текстового поля.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Текст приказа может состоять из преамбулы (вступительной части) и распорядительной части.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 преамбуле кратко излагаются цели и задачи, факты и события, послужившие основанием для издания приказа. Она может начинаться словами "В целях", "В соответствии", "Во исполнение" и т.д. Если приказ издается на основании другого документа, то в преамбуле (вступительной части) указывается наименование этого документа, его дата, номер и заголовок.</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Преамбула в проектах приказов обязательно завершается словом "приказываю:", которое печатается вразрядку от левой границы текстового поля.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Распорядительная часть должна содержать перечисление предписываемых действий с указанием исполнителя каждого действия и сроков исполнения. Распорядительная часть может подразделяться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органа исполнительной власти или конкретные лица. Последний пункт распорядительной части может содержать сведения о структурном подразделении или лице, на которое возлагается контроль за исполнением приказа.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lastRenderedPageBreak/>
        <w:t>Реквизит "Подпись" состоит из наименования должности лица, его инициалов и фамилии.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Приказы подписывает руководитель органа исполнительной власти, а в его отсутствие - лицо, его замещающее.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Структурные подразделения (лица), до сведения которых доводится приказ, указываются в рассылке, которую исполнитель готовит вместе с проектом приказа.</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bookmarkStart w:id="6" w:name="P529"/>
      <w:bookmarkEnd w:id="6"/>
      <w:r w:rsidRPr="0009144F">
        <w:rPr>
          <w:rFonts w:ascii="Times New Roman" w:hAnsi="Times New Roman" w:cs="Times New Roman"/>
        </w:rPr>
        <w:t>3.4. Оформление правовых актов уполномоченного органа</w:t>
      </w:r>
    </w:p>
    <w:p w:rsidR="0009144F" w:rsidRPr="0009144F" w:rsidRDefault="0009144F">
      <w:pPr>
        <w:pStyle w:val="ConsPlusTitle"/>
        <w:jc w:val="center"/>
        <w:rPr>
          <w:rFonts w:ascii="Times New Roman" w:hAnsi="Times New Roman" w:cs="Times New Roman"/>
        </w:rPr>
      </w:pPr>
      <w:r w:rsidRPr="0009144F">
        <w:rPr>
          <w:rFonts w:ascii="Times New Roman" w:hAnsi="Times New Roman" w:cs="Times New Roman"/>
        </w:rPr>
        <w:t>исполнительной власти Смоленской области в сфере</w:t>
      </w:r>
    </w:p>
    <w:p w:rsidR="0009144F" w:rsidRPr="0009144F" w:rsidRDefault="0009144F">
      <w:pPr>
        <w:pStyle w:val="ConsPlusTitle"/>
        <w:jc w:val="center"/>
        <w:rPr>
          <w:rFonts w:ascii="Times New Roman" w:hAnsi="Times New Roman" w:cs="Times New Roman"/>
        </w:rPr>
      </w:pPr>
      <w:r w:rsidRPr="0009144F">
        <w:rPr>
          <w:rFonts w:ascii="Times New Roman" w:hAnsi="Times New Roman" w:cs="Times New Roman"/>
        </w:rPr>
        <w:t>государственного регулирования цен (тарифов)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 xml:space="preserve">(в ред. </w:t>
      </w:r>
      <w:hyperlink r:id="rId63">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от 17.03.2021 N 28)</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3.4.1. Правовые акты уполномоченного органа исполнительной власти Смоленской области в сфере государственного регулирования цен (тарифов) (далее - орган в сфере регулирования тарифов), подготовленные в рамках полномочий по государственному регулированию цен (тарифов) и имеющие нормативный характер, издаются в форме постановлений органа в сфере регулирования тарифов, а по оперативным и другим текущим вопросам - в форме приказов руководителя органа в сфере регулирования тарифов.</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Проекты постановлений органа в сфере регулирования тарифов готовятся с учетом требований, установленных федеральным законодательством и </w:t>
      </w:r>
      <w:hyperlink w:anchor="P493">
        <w:r w:rsidRPr="0009144F">
          <w:rPr>
            <w:rFonts w:ascii="Times New Roman" w:hAnsi="Times New Roman" w:cs="Times New Roman"/>
            <w:color w:val="0000FF"/>
          </w:rPr>
          <w:t>подразделом 3.3</w:t>
        </w:r>
      </w:hyperlink>
      <w:r w:rsidRPr="0009144F">
        <w:rPr>
          <w:rFonts w:ascii="Times New Roman" w:hAnsi="Times New Roman" w:cs="Times New Roman"/>
        </w:rPr>
        <w:t xml:space="preserve"> настоящего раздела.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Постановления органа в сфере регулирования тарифов печатаются на типографских бланках.</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3.4.2. Проекты приказов органа в сфере регулирования тарифов оформляются в порядке, установленном </w:t>
      </w:r>
      <w:hyperlink w:anchor="P493">
        <w:r w:rsidRPr="0009144F">
          <w:rPr>
            <w:rFonts w:ascii="Times New Roman" w:hAnsi="Times New Roman" w:cs="Times New Roman"/>
            <w:color w:val="0000FF"/>
          </w:rPr>
          <w:t>подразделом 3.3</w:t>
        </w:r>
      </w:hyperlink>
      <w:r w:rsidRPr="0009144F">
        <w:rPr>
          <w:rFonts w:ascii="Times New Roman" w:hAnsi="Times New Roman" w:cs="Times New Roman"/>
        </w:rPr>
        <w:t xml:space="preserve"> настоящего раздела.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3.4.3. Постановлениям органа в сфере регулирования тарифов присваиваются порядковые номера в пределах календарного года, приказы руководителя органа в сфере регулирования тарифов по основной деятельности и личному составу нумеруются отдельно.</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3.4.4. Копия постановления органа в сфере регулирования тарифов заверяется печатью органа в сфере регулирования тарифов и направляется адресатам.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3.4.5. Подписанные постановления органа в сфере регулирования тарифов размещаются на сайте органа в сфере регулирования тарифов, а также подлежат официальному опубликованию в соответствии с областным законодательством.</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3.5. Внесение изменений в правовые акты Губернатора</w:t>
      </w:r>
    </w:p>
    <w:p w:rsidR="0009144F" w:rsidRPr="0009144F" w:rsidRDefault="0009144F">
      <w:pPr>
        <w:pStyle w:val="ConsPlusTitle"/>
        <w:jc w:val="center"/>
        <w:rPr>
          <w:rFonts w:ascii="Times New Roman" w:hAnsi="Times New Roman" w:cs="Times New Roman"/>
        </w:rPr>
      </w:pPr>
      <w:r w:rsidRPr="0009144F">
        <w:rPr>
          <w:rFonts w:ascii="Times New Roman" w:hAnsi="Times New Roman" w:cs="Times New Roman"/>
        </w:rPr>
        <w:t>Смоленской области, его заместителей, Администрации</w:t>
      </w:r>
    </w:p>
    <w:p w:rsidR="0009144F" w:rsidRPr="0009144F" w:rsidRDefault="0009144F">
      <w:pPr>
        <w:pStyle w:val="ConsPlusTitle"/>
        <w:jc w:val="center"/>
        <w:rPr>
          <w:rFonts w:ascii="Times New Roman" w:hAnsi="Times New Roman" w:cs="Times New Roman"/>
        </w:rPr>
      </w:pPr>
      <w:r w:rsidRPr="0009144F">
        <w:rPr>
          <w:rFonts w:ascii="Times New Roman" w:hAnsi="Times New Roman" w:cs="Times New Roman"/>
        </w:rPr>
        <w:t>Смоленской области, иных органов</w:t>
      </w:r>
    </w:p>
    <w:p w:rsidR="0009144F" w:rsidRPr="0009144F" w:rsidRDefault="0009144F">
      <w:pPr>
        <w:pStyle w:val="ConsPlusTitle"/>
        <w:jc w:val="center"/>
        <w:rPr>
          <w:rFonts w:ascii="Times New Roman" w:hAnsi="Times New Roman" w:cs="Times New Roman"/>
        </w:rPr>
      </w:pPr>
      <w:r w:rsidRPr="0009144F">
        <w:rPr>
          <w:rFonts w:ascii="Times New Roman" w:hAnsi="Times New Roman" w:cs="Times New Roman"/>
        </w:rPr>
        <w:t>исполнительной власти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 xml:space="preserve">(введен </w:t>
      </w:r>
      <w:hyperlink r:id="rId64">
        <w:r w:rsidRPr="0009144F">
          <w:rPr>
            <w:rFonts w:ascii="Times New Roman" w:hAnsi="Times New Roman" w:cs="Times New Roman"/>
            <w:color w:val="0000FF"/>
          </w:rPr>
          <w:t>указом</w:t>
        </w:r>
      </w:hyperlink>
      <w:r w:rsidRPr="0009144F">
        <w:rPr>
          <w:rFonts w:ascii="Times New Roman" w:hAnsi="Times New Roman" w:cs="Times New Roman"/>
        </w:rPr>
        <w:t xml:space="preserve">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от 26.02.2008 N 5)</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3.5.1. Внесением изменений считается: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замена слов, цифр;</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исключение слов, цифр, предложений, позиций;</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признание утратившими силу структурных единиц правового акта;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новая редакция структурной единицы правового акта;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дополнение структурной единицы правового акта словами, цифрами или предложениями;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lastRenderedPageBreak/>
        <w:t>- дополнение правового акта структурными единицами.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3.5.2. Изменения, вносимые в правовой акт, оформляются правовым актом того же вида, в каком издан основной документ.</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3.5.3. 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3.5.4. При внесении изменений в правовой акт обязательно указываются вид правового акта, дата его подписания, регистрационный номер и наименование правового акта.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Если в подлежащий изменению правовой акт ранее вносились изменения, то указываются его реквизиты в следующей последовательности: вид правового акта, дата подписания правового акта, его регистрационный номер, наименование, а в круглых скобках - вид правового акта, вносившего в него изменения, дата его подписания и регистрационный номер. Например:</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Внести в распоряжение Администрации Смоленской области от... N... "О..." (в редакции распоряжений Администрации Смоленской области от... N..., от... N..., от... N...) следующие изменения:</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3.5.5. Независимо от того, имеются ли в тексте правового акта замена слов, цифр, исключение слов, цифр или предложений, новая редакция структурной единицы правового акта, дополнение структурной единицы правового акта словами, цифрами или предложениями, признание утратившими силу отдельных структурных единиц либо дополнение структурных единиц в правовой акт, наименование правового акта всегда содержит только слово "изменение" в соответствующем числе. Например:</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О внесении изменения в постановление Администрации Смоленской области от... N... или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О внесении изменений в распоряжение Губернатора Смоленской области от... N....</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(п. 3.5.5 в ред. </w:t>
      </w:r>
      <w:hyperlink r:id="rId65">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3.5.6. При внесении изменений в правовые акты соответствующий текст заключается в кавычки.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3.5.7. Вносимые в правовой акт изменения должны излагаться последовательно с указанием конкретной структурной единицы, в которую вносятся изменения.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3.5.8. Внесение изменений в обобщенной форме в правовой акт (в том числе замена слова и словосочетаний, исключение слов с использованием формулировки "по тексту") не допускается.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Исключение может составлять только внесение изменений в обобщенной форме в одну структурную единицу правового акта. Если в структурную единицу никакие другие изменения не вносятся, а заменяемые слово или слова везде употреблены в одном и том же числе и падеже, то такое изменение должно быть оформлено следующим образом:</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 в разделе 2 слова "..." заменить словами "..." или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подраздел 1 раздела 5 после слов "..." дополнить словами "...".</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Если в структурной единице правового акта необходимо произвести замену слова (или слов) в нескольких случаях и заменяемое слово (или слова) употреблено в разных числах и падежах либо в одном и том же числе, но в разных падежах, то такое изменение оформляется следующим образом:</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 в пункте 4 слова "... (слова указываются в именительном падеже единственного числа)..." в соответствующих числе и падеже заменить словами "... (слова указываются в именительном падеже единственного числа)..." в соответствующих числе и падеже или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 в пункте 4 слова "... (слова указываются в именительном падеже единственного или множественного числа)..." в соответствующем падеже заменить словами "... (слова указываются в </w:t>
      </w:r>
      <w:r w:rsidRPr="0009144F">
        <w:rPr>
          <w:rFonts w:ascii="Times New Roman" w:hAnsi="Times New Roman" w:cs="Times New Roman"/>
        </w:rPr>
        <w:lastRenderedPageBreak/>
        <w:t>именительном падеже единственного или множественного числа)..." в соответствующем падеже.</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(п. 3.5.8 в ред. </w:t>
      </w:r>
      <w:hyperlink r:id="rId66">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3.5.9. При внесении изменений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 единицы.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 внесении дополнений в пункт, подпункт, абзац указываются слова, после которых это дополнение должно находиться. Например:</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 пункт 1 после слов "...." дополнить словами "....".</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3.5.10. В случае если дополняется словами структурная единица правового акта и это дополнение находится в конце данной структурной единицы, применяется следующая формулировка:</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 пункт 1 дополнить словами "....".</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При этом знак препинания, употребляемый в конце дополняемой структурной единицы, сохраняется без указания на него после внесенного дополнения.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3.5.11. Внесение нескольких изменений в различные структурные единицы правового акта оформляется следующим образом:</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Внести в постановление Администрации Смоленской области от... N.... "О..." следующие изменения: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1) в пункте 2:</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 подпункте 2.1 слова "..." заменить словами "....";</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подпункт 2.2 после слов "..." дополнить словами "....";</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 второе предложение пункта 3 исключить;</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 пункт 4 изложить в следующей редакции: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"4.....";</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4) пункт 5 признать утратившим силу;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 пункт 6 дополнить словами " ".</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3.5.12. При дополнении правового акта подразделами, пунктами, подпунктами или абзацами, которые необходимо расположить соответственно в конце раздела, пункта или подпункта, в обязательном порядке указываются порядковые номера дополняемых разделов, пунктов или подпунктов. При этом необходимо продолжать имеющуюся нумерацию подразделов, пунктов, подпунктов. Например:</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 раздел 2 дополнить подразделом 2.6 следующего содержания: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"2.6.....";</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пункт 4 дополнить подпунктом 4.5 следующего содержания: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"4.5.....";</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подпункт 5.1 дополнить абзацем следующего содержания: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lastRenderedPageBreak/>
        <w:t>Необходимая в таких случаях замена знака препинания осуществляется при подготовке текущей редакции правового акта (без оговорки в тексте проекта правового акта).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3.5.13. В целях сохранения структуры правового акта недопустимо изменять нумерацию разделов, подразделов, пунктов и подпунктов правового акта при признании утратившими силу структурных единиц правового акта.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3.5.14. При дополнении правового акта новыми структурными единицами необходимо обозначать их дополнительно цифрами, помещаемыми над основными цифрами и буквенными обозначениями (например, раздел 1.1, подраздел 3.1.1, пункт 3.2, подпункт "б1)").</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3.5.15. Дополнение абзацами может производиться в конце соответствующей структурной единицы.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 необходимости между уже имеющимися абзацами включить новый абзац используется следующая формулировка:</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 пункт 2 после абзаца третьего дополнить абзацем следующего содержания: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В этом случае пересчет последующих абзацев не производится.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3.5.16. При включении нового абзаца между уже имеющимися включенный абзац участвует в подсчете абзацев при последующем внесении изменений в данную структурную единицу.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3.5.17. 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3.5.18. Новая редакция правового акта в целом, не допускается.</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67">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Новый правовой акт с одновременным признанием утратившим силу ранее действовавшего правового акта издается в случаях, если: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необходимо внести в правовой акт изменения, требующие переработки правового акта по существу и не позволяющие ограничиться новой редакцией его отдельных структурных единиц;</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необходимо внести в правовой акт изменения, затрагивающие почти все его структурные единицы;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сохраняют значение только отдельные структурные единицы правового акта, причем частично.</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3.5.19. Структурная единица правового акта излагается в новой редакции в случаях, если: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необходимо внести существенные изменения в данную структурную единицу;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неоднократно вносились изменения в текст данной структурной единицы.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3.5.20. Изложение структурной единицы правового акта в новой редакции не является основанием для признания утратившими силу всех промежуточных редакций данной структурной единицы.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3.5.21. При необходимости изложения одной структурной единицы правового акта в новой редакции применяется следующая формулировка:</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Внести в пункт 1 распоряжения Администрации Смоленской области от 01.01.2007 N 3 "О..." изменение, изложив его в следующей редакции: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"1.....".</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lastRenderedPageBreak/>
        <w:t>В данном случае заголовок правового акта должен быть следующим:</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"О внесении изменения в распоряжение Администрации Смоленской области от 01.01.2007 N 3".</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3.5.22. При необходимости внесения изменения в приложение к правовому акту путем изложения его в новой редакции текст новой редакции приложения либо включается в текст изменяющего правового акта, либо оформляется приложением к нему.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3.5.23. При необходимости замены цифровых обозначений в тексте правового акта употребляется термин "цифры", а не "числа". Например:</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цифры "12" заменить цифрой "3", цифры "13,5" заменить цифрами "10".</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3.5.24. При необходимости замены слов и цифр употребляется термин "слова". Например:</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слова "в 50 раз" заменить словами "в 100 раз", слова "50 тыс. рублей" заменить словами "100 тыс. рублей".";</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1"/>
        <w:rPr>
          <w:rFonts w:ascii="Times New Roman" w:hAnsi="Times New Roman" w:cs="Times New Roman"/>
        </w:rPr>
      </w:pPr>
      <w:bookmarkStart w:id="7" w:name="P655"/>
      <w:bookmarkEnd w:id="7"/>
      <w:r w:rsidRPr="0009144F">
        <w:rPr>
          <w:rFonts w:ascii="Times New Roman" w:hAnsi="Times New Roman" w:cs="Times New Roman"/>
        </w:rPr>
        <w:t>4. ОСОБЕННОСТИ ОФОРМЛЕНИЯ ОТДЕЛЬНЫХ ВИДОВ ДОКУМЕНТОВ</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4.1. Оформление протоколов заседаний, совещаний</w:t>
      </w:r>
    </w:p>
    <w:p w:rsidR="0009144F" w:rsidRPr="0009144F" w:rsidRDefault="0009144F">
      <w:pPr>
        <w:pStyle w:val="ConsPlusTitle"/>
        <w:jc w:val="center"/>
        <w:rPr>
          <w:rFonts w:ascii="Times New Roman" w:hAnsi="Times New Roman" w:cs="Times New Roman"/>
        </w:rPr>
      </w:pPr>
      <w:r w:rsidRPr="0009144F">
        <w:rPr>
          <w:rFonts w:ascii="Times New Roman" w:hAnsi="Times New Roman" w:cs="Times New Roman"/>
        </w:rPr>
        <w:t>и других мероприятий</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4.1.1. Решения, принятые на заседании Администрации Смоленской области, совещаниях и других мероприятиях, проводимых органами исполнительной власти, оформляются протоколом.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4.1.2. Протокол имеет следующие реквизиты: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"Наименование вида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"Заголовок";</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"Дата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"Подпись".</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Наименование вида документа - слово "ПРОТОКОЛ" - печатается на расстоянии 2 см от границы верхнего поля прописными буквами вразрядку полужирным шрифтом и выравнивается по центру.</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68">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 заголовке, как правило, указывается наименование мероприятия. Заголовок отделяется от предыдущего реквизита 2 межстрочными интервалами, печатается строчными буквами.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Дата протокола обозначается словесно-цифровым способом, располагается от правой границы текстового поля на расстоянии 2 межстрочных интервалов от предыдущего реквизита и отделяется от него линией. Датой протокола является дата проведения мероприятия.</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69">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4.1.3. Текст протокола состоит из двух частей: вводной и основной. Во вводной части указываются инициалы и фамилия председателя (председательствующего), присутствующих на заседании, повестка дня. Каждый пункт нумеруется арабской цифрой и отвечает на вопрос "О ком?" ("О чем?").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Основная часть протокола состоит из разделов, соответствующих пунктам повестки дня. Текст каждого раздела строится по следующей схеме: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СЛУШАЛИ - ВЫСТУПИЛИ - РЕШИЛИ (ПОСТАНОВИЛИ):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(печатаются прописными буквами от левой границы текстового поля).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lastRenderedPageBreak/>
        <w:t>Решение в текстовой части протокола печатается полностью, при необходимости приводятся данные об итогах голосования.</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(п. 4.1.3 в ред. </w:t>
      </w:r>
      <w:hyperlink r:id="rId70">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06.07.2021 N 72)</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4.1.4. Протокол заседания Администрации подписывается председательствующим на заседании, протоколы иных совещаний подписываются председателем (председательствующим) и секретарем.</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71">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26.02.2008 N 5)</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Реквизит "Подпись" отделяется от текстовой части 3 межстрочными интервалами и включает в себя слово "Председатель" ("Председательствующий"), его личную подпись, расшифровку подписи (инициалы и фамилия).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На протоколе, содержащем служебную информацию ограниченного доступа, в правом верхнем углу первого листа проставляется отметка: "Для служебного пользования" (пишется без кавычек).</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Протокол и выписка из него оформляются в соответствии с </w:t>
      </w:r>
      <w:hyperlink w:anchor="P1475">
        <w:r w:rsidRPr="0009144F">
          <w:rPr>
            <w:rFonts w:ascii="Times New Roman" w:hAnsi="Times New Roman" w:cs="Times New Roman"/>
            <w:color w:val="0000FF"/>
          </w:rPr>
          <w:t>приложениями N 10</w:t>
        </w:r>
      </w:hyperlink>
      <w:r w:rsidRPr="0009144F">
        <w:rPr>
          <w:rFonts w:ascii="Times New Roman" w:hAnsi="Times New Roman" w:cs="Times New Roman"/>
        </w:rPr>
        <w:t xml:space="preserve"> и </w:t>
      </w:r>
      <w:hyperlink w:anchor="P1514">
        <w:r w:rsidRPr="0009144F">
          <w:rPr>
            <w:rFonts w:ascii="Times New Roman" w:hAnsi="Times New Roman" w:cs="Times New Roman"/>
            <w:color w:val="0000FF"/>
          </w:rPr>
          <w:t>11</w:t>
        </w:r>
      </w:hyperlink>
      <w:r w:rsidRPr="0009144F">
        <w:rPr>
          <w:rFonts w:ascii="Times New Roman" w:hAnsi="Times New Roman" w:cs="Times New Roman"/>
        </w:rPr>
        <w:t xml:space="preserve"> к настоящей Инструкции.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72">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4.1.5. Утратил силу. - </w:t>
      </w:r>
      <w:hyperlink r:id="rId73">
        <w:r w:rsidRPr="0009144F">
          <w:rPr>
            <w:rFonts w:ascii="Times New Roman" w:hAnsi="Times New Roman" w:cs="Times New Roman"/>
            <w:color w:val="0000FF"/>
          </w:rPr>
          <w:t>Указ</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4.2. Оформление стенограмм совещаний,</w:t>
      </w:r>
    </w:p>
    <w:p w:rsidR="0009144F" w:rsidRPr="0009144F" w:rsidRDefault="0009144F">
      <w:pPr>
        <w:pStyle w:val="ConsPlusTitle"/>
        <w:jc w:val="center"/>
        <w:rPr>
          <w:rFonts w:ascii="Times New Roman" w:hAnsi="Times New Roman" w:cs="Times New Roman"/>
        </w:rPr>
      </w:pPr>
      <w:r w:rsidRPr="0009144F">
        <w:rPr>
          <w:rFonts w:ascii="Times New Roman" w:hAnsi="Times New Roman" w:cs="Times New Roman"/>
        </w:rPr>
        <w:t>заседаний и иных мероприятий</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4.2.1. Стенограммы совещаний, заседаний и иных мероприятий, проводимых органами исполнительной власти, оформляются по указанию их руководителей.</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(п. 4.2.1 в ред. </w:t>
      </w:r>
      <w:hyperlink r:id="rId74">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4.2.2. Стенограмма оформляется следующим образом (</w:t>
      </w:r>
      <w:hyperlink w:anchor="P1535">
        <w:r w:rsidRPr="0009144F">
          <w:rPr>
            <w:rFonts w:ascii="Times New Roman" w:hAnsi="Times New Roman" w:cs="Times New Roman"/>
            <w:color w:val="0000FF"/>
          </w:rPr>
          <w:t>приложение N 12</w:t>
        </w:r>
      </w:hyperlink>
      <w:r w:rsidRPr="0009144F">
        <w:rPr>
          <w:rFonts w:ascii="Times New Roman" w:hAnsi="Times New Roman" w:cs="Times New Roman"/>
        </w:rPr>
        <w:t xml:space="preserve"> к настоящей Инструкции):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реквизит "Гриф ограничения доступа к документу" (если это необходимо) располагается на первом листе документа в правом верхнем углу;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слово "СТЕНОГРАММА" печатается прописными буквами вразрядку полужирным шрифтом и выравнивается по центру;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наименование мероприятия печатается полужирным шрифтом ниже слова "СТЕНОГРАММА" и выравнивается по центру;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реквизит "Дата документа" печатается полужирным шрифтом ниже наименования мероприятия и ограничивается правой границей текстового поля;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обозначение места проведения (название города или наименование организации, где проводилось мероприятие) печатается от левой границы текстового поля на одной строке с реквизитом "Дата документа" полужирным шрифтом;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текстовая часть отделяется от предыдущего реквизита 2 межстрочными интервалами.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4.2.3. Расшифрованные стенографические записи мероприятий визируются полистно сотрудником, производившим расшифровку стенографической записи. Виза ставится на оборотной стороне в левом нижнем углу на расстоянии 2 см от нижнего края листа.</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75">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4.2.4. Подлинники расшифрованных стенографических записей мероприятий хранятся в течение года в службе ДОУ органа исполнительной власти, после чего формируются в дела и передаются на архивное хранение. Магнитные записи хранятся в течение года, после чего уничтожаются по акту путем их размагничивания.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4.2.5. Если на обсуждение вынесен материал секретного характера или в ходе заседания (совещания) </w:t>
      </w:r>
      <w:r w:rsidRPr="0009144F">
        <w:rPr>
          <w:rFonts w:ascii="Times New Roman" w:hAnsi="Times New Roman" w:cs="Times New Roman"/>
        </w:rPr>
        <w:lastRenderedPageBreak/>
        <w:t>принимается решение о проведении закрытого обсуждения вопросов, то стенографирование осуществляется в соответствии с требованиями секретного делопроизводства.</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bookmarkStart w:id="8" w:name="P702"/>
      <w:bookmarkEnd w:id="8"/>
      <w:r w:rsidRPr="0009144F">
        <w:rPr>
          <w:rFonts w:ascii="Times New Roman" w:hAnsi="Times New Roman" w:cs="Times New Roman"/>
        </w:rPr>
        <w:t>4.3. Служебные письма</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 xml:space="preserve">(в ред. </w:t>
      </w:r>
      <w:hyperlink r:id="rId76">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от 17.03.2021 N 28)</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4.3.1. По своему содержанию и назначению служебные письма (далее - письма) могут быть инструктивными (директивными), гарантийными, информационными, письмами-запросами, письмами-извещениями, письмами-ответами и др.</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4.3.2. Письма оформляются на угловых бланках органа исполнительной власти или должностного лица. Реквизиты на таком бланке располагаются в соответствии с </w:t>
      </w:r>
      <w:hyperlink w:anchor="P1570">
        <w:r w:rsidRPr="0009144F">
          <w:rPr>
            <w:rFonts w:ascii="Times New Roman" w:hAnsi="Times New Roman" w:cs="Times New Roman"/>
            <w:color w:val="0000FF"/>
          </w:rPr>
          <w:t>приложениями N 12.1</w:t>
        </w:r>
      </w:hyperlink>
      <w:r w:rsidRPr="0009144F">
        <w:rPr>
          <w:rFonts w:ascii="Times New Roman" w:hAnsi="Times New Roman" w:cs="Times New Roman"/>
        </w:rPr>
        <w:t xml:space="preserve"> и </w:t>
      </w:r>
      <w:hyperlink w:anchor="P1590">
        <w:r w:rsidRPr="0009144F">
          <w:rPr>
            <w:rFonts w:ascii="Times New Roman" w:hAnsi="Times New Roman" w:cs="Times New Roman"/>
            <w:color w:val="0000FF"/>
          </w:rPr>
          <w:t>12.2</w:t>
        </w:r>
      </w:hyperlink>
      <w:r w:rsidRPr="0009144F">
        <w:rPr>
          <w:rFonts w:ascii="Times New Roman" w:hAnsi="Times New Roman" w:cs="Times New Roman"/>
        </w:rPr>
        <w:t xml:space="preserve"> к настоящей Инструкции.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Реквизит "Адресат" проставляется в верхней правой части письма. Строки реквизита "Адресат" выравниваются по левому краю или центрируются относительно самой длинной строки. Допускается печатание данного реквизита полужирным шрифтом.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Наименование государственных органов, органов местного самоуправления, организаций, их структурных подразделений, а также должность лица, которому адресован документ, фамилия, инициалы граждан печатаются на одном уровне с реквизитом "Наименование органа исполнительной власти" или "Наименование должности лица".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 Например:</w:t>
      </w:r>
    </w:p>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90"/>
        <w:gridCol w:w="4081"/>
      </w:tblGrid>
      <w:tr w:rsidR="0009144F" w:rsidRPr="0009144F">
        <w:tc>
          <w:tcPr>
            <w:tcW w:w="4990"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4081" w:type="dxa"/>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Руководителю Федерального</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архивного агентства</w:t>
            </w:r>
          </w:p>
        </w:tc>
      </w:tr>
      <w:tr w:rsidR="0009144F" w:rsidRPr="0009144F">
        <w:tc>
          <w:tcPr>
            <w:tcW w:w="9071" w:type="dxa"/>
            <w:gridSpan w:val="2"/>
            <w:tcBorders>
              <w:top w:val="nil"/>
              <w:left w:val="nil"/>
              <w:bottom w:val="nil"/>
              <w:right w:val="nil"/>
            </w:tcBorders>
          </w:tcPr>
          <w:p w:rsidR="0009144F" w:rsidRPr="0009144F" w:rsidRDefault="0009144F">
            <w:pPr>
              <w:pStyle w:val="ConsPlusNormal"/>
              <w:rPr>
                <w:rFonts w:ascii="Times New Roman" w:hAnsi="Times New Roman" w:cs="Times New Roman"/>
              </w:rPr>
            </w:pPr>
          </w:p>
        </w:tc>
      </w:tr>
      <w:tr w:rsidR="0009144F" w:rsidRPr="0009144F">
        <w:tc>
          <w:tcPr>
            <w:tcW w:w="4990"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4081"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Фамилия И.О.</w:t>
            </w:r>
          </w:p>
        </w:tc>
      </w:tr>
    </w:tbl>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При адресовании письма в организацию указываются ее полное наименование в именительном падеже.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 адресовании документа в структурное подразделение государственного органа (организации) в реквизите "Адресат" указываются: в именительном падеже - наименование структурного подразделения, в родительном падеже - наименование государственного органа (организации). Например:</w:t>
      </w:r>
    </w:p>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09144F" w:rsidRPr="0009144F">
        <w:tc>
          <w:tcPr>
            <w:tcW w:w="4989"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4082" w:type="dxa"/>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Отдел государственной службы,</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кадров и наград</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Федерального архивного агентства</w:t>
            </w:r>
          </w:p>
        </w:tc>
      </w:tr>
    </w:tbl>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При адресовании письма руководителю структурного подразделения указываются в дательном падеже наименование должности руководителя, включающее наименование структурного подразделения с указанием наименования организации, фамилия, инициалы. Например:</w:t>
      </w:r>
    </w:p>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09144F" w:rsidRPr="0009144F">
        <w:tc>
          <w:tcPr>
            <w:tcW w:w="4989"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4082"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Руководителю</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договорно-правового отдела</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акционерного общества</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"Профиль"</w:t>
            </w:r>
          </w:p>
        </w:tc>
      </w:tr>
      <w:tr w:rsidR="0009144F" w:rsidRPr="0009144F">
        <w:tc>
          <w:tcPr>
            <w:tcW w:w="9071" w:type="dxa"/>
            <w:gridSpan w:val="2"/>
            <w:tcBorders>
              <w:top w:val="nil"/>
              <w:left w:val="nil"/>
              <w:bottom w:val="nil"/>
              <w:right w:val="nil"/>
            </w:tcBorders>
          </w:tcPr>
          <w:p w:rsidR="0009144F" w:rsidRPr="0009144F" w:rsidRDefault="0009144F">
            <w:pPr>
              <w:pStyle w:val="ConsPlusNormal"/>
              <w:rPr>
                <w:rFonts w:ascii="Times New Roman" w:hAnsi="Times New Roman" w:cs="Times New Roman"/>
              </w:rPr>
            </w:pPr>
          </w:p>
        </w:tc>
      </w:tr>
      <w:tr w:rsidR="0009144F" w:rsidRPr="0009144F">
        <w:tc>
          <w:tcPr>
            <w:tcW w:w="4989"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4082"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Фамилия И.О.</w:t>
            </w:r>
          </w:p>
        </w:tc>
      </w:tr>
    </w:tbl>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При рассылке документа группе однородных органов, организаций, в структурные подразделения одной организации адресат указывается обобщенно. Например, "Органы местного самоуправления муниципальных образований Смоленской области", но "Руководителям органов исполнительной власти Смоленской области".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55"/>
        <w:gridCol w:w="4216"/>
      </w:tblGrid>
      <w:tr w:rsidR="0009144F" w:rsidRPr="0009144F">
        <w:tc>
          <w:tcPr>
            <w:tcW w:w="4855"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4216"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Руководителям дочерних</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обществ акционерного общества "Профиль"</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(по списку)</w:t>
            </w:r>
          </w:p>
        </w:tc>
      </w:tr>
    </w:tbl>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В одном документе не должно быть более четырех адресатов. Слово "Копия" перед вторым, третьим, четвертым адресатами не пишется.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77">
        <w:r w:rsidRPr="0009144F">
          <w:rPr>
            <w:rFonts w:ascii="Times New Roman" w:hAnsi="Times New Roman" w:cs="Times New Roman"/>
            <w:color w:val="0000FF"/>
          </w:rPr>
          <w:t>Правилами</w:t>
        </w:r>
      </w:hyperlink>
      <w:r w:rsidRPr="0009144F">
        <w:rPr>
          <w:rFonts w:ascii="Times New Roman" w:hAnsi="Times New Roman" w:cs="Times New Roman"/>
        </w:rPr>
        <w:t xml:space="preserve"> оказания услуг почтовой связи, утвержденными Приказом Министерства связи и массовых коммуникаций Российской Федерации от 31.07.2014 N 234. Реквизиты адреса на почтовых отправлениях указываются в следующем порядке: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для юридического лица - полное наименование, для гражданина - фамилия, имя, отчество (последнее - при наличии);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название улицы, номер дома, номер квартиры;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название населенного пункта (города, поселка и т.п.);</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название района;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название республики, края, области, автономного округа (области);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название страны (для международных почтовых отправлений);</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почтовый индекс.</w:t>
      </w:r>
    </w:p>
    <w:p w:rsidR="0009144F" w:rsidRPr="0009144F" w:rsidRDefault="0009144F">
      <w:pPr>
        <w:pStyle w:val="ConsPlusNormal"/>
        <w:spacing w:before="220"/>
        <w:jc w:val="both"/>
        <w:rPr>
          <w:rFonts w:ascii="Times New Roman" w:hAnsi="Times New Roman" w:cs="Times New Roman"/>
        </w:rPr>
      </w:pPr>
      <w:r w:rsidRPr="0009144F">
        <w:rPr>
          <w:rFonts w:ascii="Times New Roman" w:hAnsi="Times New Roman" w:cs="Times New Roman"/>
        </w:rPr>
        <w:t>Например:</w:t>
      </w:r>
    </w:p>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09144F" w:rsidRPr="0009144F">
        <w:tc>
          <w:tcPr>
            <w:tcW w:w="4989"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4082" w:type="dxa"/>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Областное государственное</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казенное учреждение</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"Государственный архив</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Смоленской области"</w:t>
            </w:r>
          </w:p>
        </w:tc>
      </w:tr>
      <w:tr w:rsidR="0009144F" w:rsidRPr="0009144F">
        <w:tc>
          <w:tcPr>
            <w:tcW w:w="9071" w:type="dxa"/>
            <w:gridSpan w:val="2"/>
            <w:tcBorders>
              <w:top w:val="nil"/>
              <w:left w:val="nil"/>
              <w:bottom w:val="nil"/>
              <w:right w:val="nil"/>
            </w:tcBorders>
          </w:tcPr>
          <w:p w:rsidR="0009144F" w:rsidRPr="0009144F" w:rsidRDefault="0009144F">
            <w:pPr>
              <w:pStyle w:val="ConsPlusNormal"/>
              <w:rPr>
                <w:rFonts w:ascii="Times New Roman" w:hAnsi="Times New Roman" w:cs="Times New Roman"/>
              </w:rPr>
            </w:pPr>
          </w:p>
        </w:tc>
      </w:tr>
      <w:tr w:rsidR="0009144F" w:rsidRPr="0009144F">
        <w:tc>
          <w:tcPr>
            <w:tcW w:w="4989"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4082" w:type="dxa"/>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ул. Нахимова, д. 29б,</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г. Смоленск, 214025</w:t>
            </w:r>
          </w:p>
        </w:tc>
      </w:tr>
    </w:tbl>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Почтовый адрес может не указываться в документах, направляемых в органы государственной власти,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lastRenderedPageBreak/>
        <w:t>При адресовании документа физическому лицу указываются: фамилия, инициалы, почтовый адрес. Например:</w:t>
      </w:r>
    </w:p>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1"/>
        <w:gridCol w:w="4030"/>
      </w:tblGrid>
      <w:tr w:rsidR="0009144F" w:rsidRPr="0009144F">
        <w:tc>
          <w:tcPr>
            <w:tcW w:w="5041"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4030"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Калинину И.И.</w:t>
            </w:r>
          </w:p>
        </w:tc>
      </w:tr>
      <w:tr w:rsidR="0009144F" w:rsidRPr="0009144F">
        <w:tc>
          <w:tcPr>
            <w:tcW w:w="9071" w:type="dxa"/>
            <w:gridSpan w:val="2"/>
            <w:tcBorders>
              <w:top w:val="nil"/>
              <w:left w:val="nil"/>
              <w:bottom w:val="nil"/>
              <w:right w:val="nil"/>
            </w:tcBorders>
          </w:tcPr>
          <w:p w:rsidR="0009144F" w:rsidRPr="0009144F" w:rsidRDefault="0009144F">
            <w:pPr>
              <w:pStyle w:val="ConsPlusNormal"/>
              <w:rPr>
                <w:rFonts w:ascii="Times New Roman" w:hAnsi="Times New Roman" w:cs="Times New Roman"/>
              </w:rPr>
            </w:pPr>
          </w:p>
        </w:tc>
      </w:tr>
      <w:tr w:rsidR="0009144F" w:rsidRPr="0009144F">
        <w:tc>
          <w:tcPr>
            <w:tcW w:w="5041"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4030"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ул. Ленина, д. 5, кв. 12,</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г. Рославль, Смоленская обл., 216500</w:t>
            </w:r>
          </w:p>
        </w:tc>
      </w:tr>
    </w:tbl>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09144F" w:rsidRPr="0009144F">
        <w:tc>
          <w:tcPr>
            <w:tcW w:w="4989"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4082" w:type="dxa"/>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Областное государственное</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казенное учреждение</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"Государственный архив</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mail@vNiidad.ru</w:t>
            </w:r>
          </w:p>
        </w:tc>
      </w:tr>
    </w:tbl>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4.3.3. При необходимости письма могут иметь заголовок, который отделяется от текстовой части 2 - 3 межстрочными интервалами.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Тексты писем-ответов должны точно соответствовать заданиям, зафиксированным в резолюции руководителя органа исполнительной власти.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Сроки подготовки инициативных писем определяются руководителями органов исполнительной власти.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4.3.4. Письмо, как правило, должно касаться одного или нескольких вопросов, если они взаимосвязаны и будут рассматриваться в одном структурном подразделении органа исполнительной власти и адресате.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Наиболее часто употребляемыми формами обращения являются следующие:</w:t>
      </w:r>
    </w:p>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144F" w:rsidRPr="0009144F">
        <w:tc>
          <w:tcPr>
            <w:tcW w:w="9071"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Уважаемый Сергей Иванович!</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Уважаемый господин Титов!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Иван Иванович!</w:t>
            </w:r>
          </w:p>
        </w:tc>
      </w:tr>
    </w:tbl>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Если письмо оформлено на бланке органа исполнительной власти, то текст излагается от третьего лица единственного числа. Например: "Департамент считает...", "Департамент рассмотрел...".</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Если письмо оформлено на бланке должностного лица, то текст излагается от первого лица единственного числа. Например: "прошу...", "направляю...".</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Текстовая часть письма, как правило, состоит из двух частей. В первой части излагается причина, обоснование необходимости составления письма, приводятся ссылки на документы, являющиеся основанием для подготовки письма. Во второй части, начинающейся с абзаца, содержатся выводы, предложения, просьбы, решения и т.д.</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4.3.5. При наличии приложений к письму в текстовой части на них обязательно делается ссылка.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4.3.6. Датой письма является дата его подписания.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4.3.7. Подпись отделяется от текстовой части или от отметки о наличии приложений 2 - 3 межстрочными интервалами.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lastRenderedPageBreak/>
        <w:t>4.3.8. Служебное письмо (служебная записка) органа исполнительной власти Смоленской области в адрес Губернатора Смоленской области должно быть согласовано с заместителем Губернатора Смоленской области, координирующим вопрос, затрагиваемый в документе.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4.3.9. Письма, оформленные на бланке Администрации Смоленской области, подписываются Губернатором Смоленской области либо лицом, исполняющим его обязанности; письма, подготовленные на бланках органов исполнительной власти, подписываются руководителем соответствующего органа исполнительной власти, либо лицом, исполняющим его обязанности, либо заместителем руководителя соответствующего органа исполнительной власти в случае наделения его соответствующими полномочиями. Письма-отзывы (ответы) на проекты федеральных законов, направляемые в Государственную Думу Федерального Собрания Российской Федерации, визируются в порядке, определенном Регламентом Администрации Смоленской области; письма, направляемые в иные государственные органы и оформленные на бланке Администрации Смоленской области или Губернатора Смоленской области, визируются руководителем органа исполнительной власти, подготовившего письмо, и заместителем Губернатора Смоленской области, координирующим вопрос, затрагиваемый в письме. В случае если письма затрагивают вопросы правового регулирования, виза руководителя Правового департамента Смоленской области обязательна.</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78">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06.07.2021 N 72)</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4.4. Акт</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Акт - документ, составленный несколькими лицами и подтверждающий факты и события.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Акт составляется комиссией коллегиально (не менее трех составителей).</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Акт должен иметь заголовок, в котором указывается название или краткое содержание документа. Например: "Акт сдачи-приема дел", "Акт списания материально-технических средств".</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Текст акта, как правило, состоит из двух частей. В первой части акта перечисляются лица, участвовавшие в его составлении, указываются их должности, место работы.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Во второй части излагаются цели и задачи, существо и характер проделанной работы, фиксируются установленные факты, события.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 необходимости выделяется заключительная часть акта, которая должна содержать решения, выводы или заключения комиссии, составившей акт.</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 наличии приложений ссылка на них делается в конце текста перед подписями. Акт должен быть подписан всеми лицами, принимавшими участие в проверке или установлении фактов, событий. Отдельные виды актов могут утверждаться руководителем органа исполнительной власти.</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4.5. План</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План - документ, устанавливающий точный перечень намеченных к выполнению работ или мероприятий, их последовательность, объем, временные координаты, руководителей и конкретных исполнителей. Форма планов, как правило, табличная. Элементами таблицы являются: номер по порядку, наименование (содержание) мероприятий, исполнитель, срок исполнения, примечание или отметка об исполнении. Некоторые виды работ или мероприятий требуют составления календарных планов или графиков. Планы работ или мероприятий должны подписываться должностными лицами, ответственными за их выполнение.</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4.5.1. Особенности работы с электронными документами</w:t>
      </w:r>
    </w:p>
    <w:p w:rsidR="0009144F" w:rsidRPr="0009144F" w:rsidRDefault="0009144F">
      <w:pPr>
        <w:pStyle w:val="ConsPlusTitle"/>
        <w:jc w:val="center"/>
        <w:rPr>
          <w:rFonts w:ascii="Times New Roman" w:hAnsi="Times New Roman" w:cs="Times New Roman"/>
        </w:rPr>
      </w:pPr>
      <w:r w:rsidRPr="0009144F">
        <w:rPr>
          <w:rFonts w:ascii="Times New Roman" w:hAnsi="Times New Roman" w:cs="Times New Roman"/>
        </w:rPr>
        <w:t>в органах исполнительной власти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 xml:space="preserve">(введен </w:t>
      </w:r>
      <w:hyperlink r:id="rId79">
        <w:r w:rsidRPr="0009144F">
          <w:rPr>
            <w:rFonts w:ascii="Times New Roman" w:hAnsi="Times New Roman" w:cs="Times New Roman"/>
            <w:color w:val="0000FF"/>
          </w:rPr>
          <w:t>указом</w:t>
        </w:r>
      </w:hyperlink>
      <w:r w:rsidRPr="0009144F">
        <w:rPr>
          <w:rFonts w:ascii="Times New Roman" w:hAnsi="Times New Roman" w:cs="Times New Roman"/>
        </w:rPr>
        <w:t xml:space="preserve">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от 16.03.2010 N 4)</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 xml:space="preserve">4.5.1.1. Электронные документы создаются, обрабатываются и хранятся в системе электронного документооборота в соответствии с </w:t>
      </w:r>
      <w:hyperlink r:id="rId80">
        <w:r w:rsidRPr="0009144F">
          <w:rPr>
            <w:rFonts w:ascii="Times New Roman" w:hAnsi="Times New Roman" w:cs="Times New Roman"/>
            <w:color w:val="0000FF"/>
          </w:rPr>
          <w:t>Порядком</w:t>
        </w:r>
      </w:hyperlink>
      <w:r w:rsidRPr="0009144F">
        <w:rPr>
          <w:rFonts w:ascii="Times New Roman" w:hAnsi="Times New Roman" w:cs="Times New Roman"/>
        </w:rPr>
        <w:t xml:space="preserve"> эксплуатации интегрированной системы электронного </w:t>
      </w:r>
      <w:r w:rsidRPr="0009144F">
        <w:rPr>
          <w:rFonts w:ascii="Times New Roman" w:hAnsi="Times New Roman" w:cs="Times New Roman"/>
        </w:rPr>
        <w:lastRenderedPageBreak/>
        <w:t>документооборота и архива Администрации Смоленской области и органов исполнительной власти Смоленской области, утвержденным постановлением Администрации Смоленской области от 30.11.2009 N 728.</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81">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4.5.1.2. Неотъемлемой частью электронного документа в системе электронного документооборота является его электронная карточка.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4.5.1.3. Электронные документы оформляются в системе электронного документооборота на электронных шаблонах бланков, размещенных в системе электронного документооборота и воспроизводящих все реквизиты бланков соответствующих видов документов.</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82">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4.5.1.4. Требования к оформлению электронных документов соответствуют требованиям, предъявляемым к оформлению соответствующих документов на бумажном носителе, за исключением оформления реквизитов "Регистрационный номер документа", "Дата документа", "Резолюция", "Отметка о контроле", "Подпись", "Визы согласования документа", "Отметка об исполнении документа и направлении его в дело", которые вносятся в электронную карточку документа в системе электронного документооборота в порядке, установленном </w:t>
      </w:r>
      <w:hyperlink w:anchor="P832">
        <w:r w:rsidRPr="0009144F">
          <w:rPr>
            <w:rFonts w:ascii="Times New Roman" w:hAnsi="Times New Roman" w:cs="Times New Roman"/>
            <w:color w:val="0000FF"/>
          </w:rPr>
          <w:t>разделом 5</w:t>
        </w:r>
      </w:hyperlink>
      <w:r w:rsidRPr="0009144F">
        <w:rPr>
          <w:rFonts w:ascii="Times New Roman" w:hAnsi="Times New Roman" w:cs="Times New Roman"/>
        </w:rPr>
        <w:t xml:space="preserve"> настоящей Инструкции.</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1"/>
        <w:rPr>
          <w:rFonts w:ascii="Times New Roman" w:hAnsi="Times New Roman" w:cs="Times New Roman"/>
        </w:rPr>
      </w:pPr>
      <w:bookmarkStart w:id="9" w:name="P832"/>
      <w:bookmarkEnd w:id="9"/>
      <w:r w:rsidRPr="0009144F">
        <w:rPr>
          <w:rFonts w:ascii="Times New Roman" w:hAnsi="Times New Roman" w:cs="Times New Roman"/>
        </w:rPr>
        <w:t>5. ОРГАНИЗАЦИЯ ДОКУМЕНТООБОРОТА</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Движение документов в органах исполнительной власти с момента их создания или получения до завершения исполнения или отправки образует документооборот. В органах исполнительной власти документооборот ведется с использованием автоматизированной системы электронного документооборота. Документы классифицируются на входящие, исходящие, внутренние.</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5.1. Входящие документы</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5.1.1. Документы в органы исполнительной власти доставляются почтовой, курьерской, фельдъегерской связью, передаются по факсу, электронной почте. Обмен документами в электронном виде между органами исполнительной власти ведется в системе электронного документооборота.</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(п. 5.1.1 в ред. </w:t>
      </w:r>
      <w:hyperlink r:id="rId83">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16.03.2010 N 4)</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5.1.2. Вся корреспонденция, адресованная органу исполнительной власти, принимается, вскрывается, регистрируется службой ДОУ (производится запись сведений о документе в учетно-регистрационной форме), классифицируется и в тот же день в зависимости от содержания и адресата направляется на рассмотрение руководителю органа исполнительной власти или его заместителям.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Не регистрируются заявления (о приеме на работу, о предоставлении отпуска, об оказании материальной помощи, о присвоении классного чина, об увольнении и другие), которые должны передаваться лично сотрудником в кадровую службу органа исполнительной власти.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84">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Службой ДОУ вскрываются все конверты (бандероли), за исключением имеющих пометку: "Лично".</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Конверты с указанной пометкой передаются адресатам в закрытом виде. Остальные документы передаются на предварительное рассмотрение и регистрацию.</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Конверты, как правило, уничтожаются, кроме случаев, когда по ним можно установить адрес отправителя (при отсутствии адреса на документе) или время отправки и получения документов.</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Почта, адресованная или доставленная в орган исполнительной власти ошибочно, не по назначению, возвращается или пересылается в орган или учреждение, которому она предназначена.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5.1.3. В процессе первоначальной обработки корреспонденции, поступающей в службу ДОУ, проверяется безопасность вложений, комплектность и целостность документов и приложений к ним, а также наличие необходимых реквизитов.</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lastRenderedPageBreak/>
        <w:t>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3 экземплярах (</w:t>
      </w:r>
      <w:hyperlink w:anchor="P1625">
        <w:r w:rsidRPr="0009144F">
          <w:rPr>
            <w:rFonts w:ascii="Times New Roman" w:hAnsi="Times New Roman" w:cs="Times New Roman"/>
            <w:color w:val="0000FF"/>
          </w:rPr>
          <w:t>приложение N 13</w:t>
        </w:r>
      </w:hyperlink>
      <w:r w:rsidRPr="0009144F">
        <w:rPr>
          <w:rFonts w:ascii="Times New Roman" w:hAnsi="Times New Roman" w:cs="Times New Roman"/>
        </w:rPr>
        <w:t xml:space="preserve"> к настоящей Инструкции), первый экземпляр которого остается в службе ДОУ, второй приобщается к поступившему материалу, третий направляется отправителю документа. На оборотной стороне последнего листа поврежденного документа ставится отметка: "Документ получен в поврежденном виде".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5.1.4. Регистрация поступивших документов производится службой ДОУ в автоматизированной системе электронного документооборота. На каждый документ заводится электронная карточка, к которой присоединяется текст документа в электронном виде. В случае поступления документа на бумажном носителе электронная копия создается путем сканирования документа службой ДОУ. На зарегистрированных документах справа в нижней части первого листа основного документа проставляется штамп с отметкой даты и входящего регистрационного номера.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Письма одинакового содержания, поступившие одновременно на имя двух или более должностных лиц, регистрируются под одним номером и направляются указанным в письмах адресатам.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5.1.5. Вопрос о необходимости регистрации поступившего документа решается на предварительном рассмотрении. Обязательно регистрируются те документы, которые будут являться основанием для принятия управленческих решений. Не подлежат регистрации в службе ДОУ книги, газеты, журналы, бюллетени, рекламные издания, проспекты с научно-технической информацией, справочно-информационные материалы, присланные для сведения, поздравительные открытки, пригласительные билеты, статистические сборники, счета, квитанции, договоры, накладные, сметы, другие подобные поступления.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5.1.6. Утратил силу. - </w:t>
      </w:r>
      <w:hyperlink r:id="rId85">
        <w:r w:rsidRPr="0009144F">
          <w:rPr>
            <w:rFonts w:ascii="Times New Roman" w:hAnsi="Times New Roman" w:cs="Times New Roman"/>
            <w:color w:val="0000FF"/>
          </w:rPr>
          <w:t>Указ</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5.1.7. Документы, поступившие в орган исполнительной власти, передаются на рассмотрение руководителю и в соответствии с его поручением (резолюцией), проставленной в системе электронного документооборота и подписанной ЭП, направляются для исполнения или ознакомления.</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86">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 электронной карточке документа в системе электронного документооборота фиксируются дата и время внесения резолюции, дата и время первого просмотра документа исполнителем.</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(п. 5.1.7 в ред. </w:t>
      </w:r>
      <w:hyperlink r:id="rId87">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16.03.2010 N 4)</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5.1.8. По каналам электрической связи поступают телеграммы, факсограммы, телефонограммы, по электронной почте - сообщения.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5.1.9. Руководитель органа исполнительной власти обеспечивает рассмотрение документов в день поступления, а также контроль за их исполнением.</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(п. 5.1.9 в ред. </w:t>
      </w:r>
      <w:hyperlink r:id="rId88">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16.03.2010 N 4)</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5.1.10. Руководитель органа исполнительной власти при рассмотрении выделяет документы, требующие срочного исполнения.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Срочные документы передаются исполнителям немедленно.</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Абзац утратил силу с 1 апреля 2010 года. - </w:t>
      </w:r>
      <w:hyperlink r:id="rId89">
        <w:r w:rsidRPr="0009144F">
          <w:rPr>
            <w:rFonts w:ascii="Times New Roman" w:hAnsi="Times New Roman" w:cs="Times New Roman"/>
            <w:color w:val="0000FF"/>
          </w:rPr>
          <w:t>Указ</w:t>
        </w:r>
      </w:hyperlink>
      <w:r w:rsidRPr="0009144F">
        <w:rPr>
          <w:rFonts w:ascii="Times New Roman" w:hAnsi="Times New Roman" w:cs="Times New Roman"/>
        </w:rPr>
        <w:t xml:space="preserve"> Губернатора Смоленской области от 16.03.2010 N 4.</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5.1.11.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руководителю органа исполнительной власти или руководителям его структурных подразделений, подготовку к пересылке адресату.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Исполнитель определяет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рассылки.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lastRenderedPageBreak/>
        <w:t>5.1.12. При оперативном решении вопросов без составления дополнительных документов исполнитель делает в соответствующем поле электронной карточки документа отметки о ходе исполнения документа (указывает даты промежуточного исполнения (запрос сведений, телефонные переговоры и т.д.), даты и результаты окончательного исполнения).</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указов Губернатора Смоленской области от 16.03.2010 </w:t>
      </w:r>
      <w:hyperlink r:id="rId90">
        <w:r w:rsidRPr="0009144F">
          <w:rPr>
            <w:rFonts w:ascii="Times New Roman" w:hAnsi="Times New Roman" w:cs="Times New Roman"/>
            <w:color w:val="0000FF"/>
          </w:rPr>
          <w:t>N 4</w:t>
        </w:r>
      </w:hyperlink>
      <w:r w:rsidRPr="0009144F">
        <w:rPr>
          <w:rFonts w:ascii="Times New Roman" w:hAnsi="Times New Roman" w:cs="Times New Roman"/>
        </w:rPr>
        <w:t xml:space="preserve">, от 17.03.2021 </w:t>
      </w:r>
      <w:hyperlink r:id="rId91">
        <w:r w:rsidRPr="0009144F">
          <w:rPr>
            <w:rFonts w:ascii="Times New Roman" w:hAnsi="Times New Roman" w:cs="Times New Roman"/>
            <w:color w:val="0000FF"/>
          </w:rPr>
          <w:t>N 28</w:t>
        </w:r>
      </w:hyperlink>
      <w:r w:rsidRPr="0009144F">
        <w:rPr>
          <w:rFonts w:ascii="Times New Roman" w:hAnsi="Times New Roman" w:cs="Times New Roman"/>
        </w:rPr>
        <w:t>)</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5.1.13. Организация контроля за исполнением поручений, содержащихся в правовых актах Губернатора и Администрации, протоколах заседаний и совещаний Администрации, а также поручений Губернатора осуществляется в соответствии с </w:t>
      </w:r>
      <w:hyperlink r:id="rId92">
        <w:r w:rsidRPr="0009144F">
          <w:rPr>
            <w:rFonts w:ascii="Times New Roman" w:hAnsi="Times New Roman" w:cs="Times New Roman"/>
            <w:color w:val="0000FF"/>
          </w:rPr>
          <w:t>разделом 14</w:t>
        </w:r>
      </w:hyperlink>
      <w:r w:rsidRPr="0009144F">
        <w:rPr>
          <w:rFonts w:ascii="Times New Roman" w:hAnsi="Times New Roman" w:cs="Times New Roman"/>
        </w:rPr>
        <w:t xml:space="preserve"> Регламента Администрации Смоленской области.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Сроки исполнения указанных поручений установлены </w:t>
      </w:r>
      <w:hyperlink r:id="rId93">
        <w:r w:rsidRPr="0009144F">
          <w:rPr>
            <w:rFonts w:ascii="Times New Roman" w:hAnsi="Times New Roman" w:cs="Times New Roman"/>
            <w:color w:val="0000FF"/>
          </w:rPr>
          <w:t>разделом 14</w:t>
        </w:r>
      </w:hyperlink>
      <w:r w:rsidRPr="0009144F">
        <w:rPr>
          <w:rFonts w:ascii="Times New Roman" w:hAnsi="Times New Roman" w:cs="Times New Roman"/>
        </w:rPr>
        <w:t xml:space="preserve"> Регламента Администрации Смоленской области.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(п. 5.1.13 в ред. </w:t>
      </w:r>
      <w:hyperlink r:id="rId94">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5.1.14. Контроль за исполнением документов строится на основе регистрационных данных в контрольных карточках системы электронного документооборота.</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(п. 5.1.14 в ред. </w:t>
      </w:r>
      <w:hyperlink r:id="rId95">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5.1.15. Сроки исполнения документов исчисляются в календарных днях: документов, поступивших из вышестоящих органов государственной власти, и внутренних документов - с даты их подписания (утверждения), а документов, поступивших из других органов исполнительной власти, организаций, и обращений граждан - с даты их поступления.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 случае необходимости дополнительного времени для решения вопросов, изложенных в документе, продление срока исполнения должно быть оформлено не менее чем за 2 - 3 дня до его истечения и осуществляется должностным лицом, наложившим первичную резолюцию.</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(п. 5.1.15 в ред. </w:t>
      </w:r>
      <w:hyperlink r:id="rId96">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5.2. Регистрация исходящих документов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 xml:space="preserve">(в ред. </w:t>
      </w:r>
      <w:hyperlink r:id="rId97">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от 16.03.2010 N 4)</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Регистрация исходящих документов предусматривает указание регистрационного номера документа, даты регистрации, краткого содержания (заголовка) документа, инициалов и фамилии лица, подписавшего документ, исполнителя, адресата, при необходимости могут быть указаны другие данные. Документы регистрируются в системе электронного документооборота. На каждый документ заводится электронная карточка, к которой присоединяется текст документа в электронном виде.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Исполнитель заводит в системе электронного документооборота электронную карточку проекта документа, присоединяет файл текста документа, направляет электронную карточку проекта документа на визирование в соответствии с установленным порядком, на подпись руководителю органа исполнительной власти, на регистрацию. Визирование и подписание проекта документа производятся должностными лицами органа исполнительной власти в системе электронного документооборота с использованием ЭП.</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98">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 направлении на регистрацию подписанного проекта документа исполнитель в поле "Примечание" указывает почтовый адрес или рассылку.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Электронный документ готовится на электронном шаблоне бланка. Электронные шаблоны бланков размещаются в системе электронного документооборота и воспроизводят все реквизиты соответствующего бланка письма органа исполнительной власти.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99">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В случае необходимости направления адресату документа на бумажном носителе исполнитель после </w:t>
      </w:r>
      <w:r w:rsidRPr="0009144F">
        <w:rPr>
          <w:rFonts w:ascii="Times New Roman" w:hAnsi="Times New Roman" w:cs="Times New Roman"/>
        </w:rPr>
        <w:lastRenderedPageBreak/>
        <w:t>регистрации документа службой ДОУ в системе электронного документооборота распечатывает данный документ на бланке, проставляет регистрационный номер и дату, представляет копию электронного документа на бумажном носителе на подпись руководителю органа исполнительной власти.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100">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Подписанный экземпляр документа на бланке направляется адресату. В системе электронного документооборота хранится оригинал электронного документа с ЭП должностных лиц, завизировавших и подписавших данный документ.</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101">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 зависимости от содержания и срочности документы доставляются адресатам почтовой, фельдъегерской связью, передаются по телеграфу, факсу, электронной почте. Пересылка документов в электронном виде между органами исполнительной власти ведется в системе электронного документооборота.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 электронной карточке в графе "Направления" делается отметка о времени и способе отправки документа.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 подготовке письма-ответа исполнитель обязан установить связность соответствующих карточек входящего документа и документа-ответа.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Документы для отправки передаются исполнителем в службу ДОУ полностью оформленными (с указанием почтового адреса или рассылки), а также в необходимом количестве экземпляров.</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 отправке по списку рассылки исходящего письма одного и того же содержания допускается передача в службу ДОУ оригинала письма и необходимого для рассылки числа копий.</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Документы, подлежащие отправке в этот же день, принимаются службой ДОУ ежедневно до 13 часов. Корреспонденция, поступившая на отправку после 13 часов, отправляется на следующий рабочий день.</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102">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Служебные документы, форма которых не предусматривает указание адресата (например, таблицы, графики, договоры и т.п.), принимаются на отправку только с сопроводительными письмами, со всеми приложениями и в необходимом количестве экземпляров. Исключением являются правовые акты Администрации, Губернатора и его заместителей, направляемые обязательным и постоянным адресатам, а также в адрес органов, организаций, должностных лиц и граждан, указанных исполнителем для рассылки.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Неправильно оформленные документы не принимаются к отправке службой ДОУ и возвращаются исполнителям для доработки.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Необходимость использования фельдъегерской связи для отправки корреспонденции определяется руководителем Аппарата Администрации или его заместителем.</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5.3. Порядок прохождения внутренних документов</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5.3.1.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5.3.2. Оформленные документы передаются на подпись руководителю органа исполнительной власти, его заместителю в соответствии с правом подписи документов и распределением обязанностей.</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5.3.3. Передача документов между структурными подразделениями органов исполнительной власти осуществляется через службу ДОУ. Внутренние документы подлежат регистрации в отдельной учетно-регистрационной форме.</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5.4. Прием и обработка документов, поступающих</w:t>
      </w:r>
    </w:p>
    <w:p w:rsidR="0009144F" w:rsidRPr="0009144F" w:rsidRDefault="0009144F">
      <w:pPr>
        <w:pStyle w:val="ConsPlusTitle"/>
        <w:jc w:val="center"/>
        <w:rPr>
          <w:rFonts w:ascii="Times New Roman" w:hAnsi="Times New Roman" w:cs="Times New Roman"/>
        </w:rPr>
      </w:pPr>
      <w:r w:rsidRPr="0009144F">
        <w:rPr>
          <w:rFonts w:ascii="Times New Roman" w:hAnsi="Times New Roman" w:cs="Times New Roman"/>
        </w:rPr>
        <w:t>по каналам электронной и электрической связи</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3"/>
        <w:rPr>
          <w:rFonts w:ascii="Times New Roman" w:hAnsi="Times New Roman" w:cs="Times New Roman"/>
        </w:rPr>
      </w:pPr>
      <w:r w:rsidRPr="0009144F">
        <w:rPr>
          <w:rFonts w:ascii="Times New Roman" w:hAnsi="Times New Roman" w:cs="Times New Roman"/>
        </w:rPr>
        <w:t>Электронная почта</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5.4.1. Электронная почта в органах исполнительной власти предназначена для передачи служебной информации с помощью программно-аппаратного комплекса (компьютера, телекоммуникационных средств, при помощи специализированного программного обеспечения) через локальные и глобальные телекоммуникационные сети.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(п. 5.4.1 в ред. </w:t>
      </w:r>
      <w:hyperlink r:id="rId103">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5.4.2. Электронное письмо - это электронное сообщение, передаваемое через телекоммуникационные сети и узлы от отправителя к получателю.</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(п. 5.4.2 в ред. </w:t>
      </w:r>
      <w:hyperlink r:id="rId104">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5.4.3. Документы, поступившие и отправляемые по электронной почте, регистрируются в соответствии с правилами регистрации документов соответствующего вида.</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(п. 5.4.3 в ред. </w:t>
      </w:r>
      <w:hyperlink r:id="rId105">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5.4.4. Служба ДОУ органа исполнительной власти обеспечивает прием и передачу электронной почты ежедневно в рабочие дни с 9 часов до 18 часов.</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(п. 5.4.4 в ред. </w:t>
      </w:r>
      <w:hyperlink r:id="rId106">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5.4.5. Департамент цифрового развития Смоленской области организует и координирует работу центрального сервера электронной почты ежедневно в рабочие дни с 8 часов до 19 часов.</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(п. 5.4.5 в ред. </w:t>
      </w:r>
      <w:hyperlink r:id="rId107">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5.4.6. Документы, направляемые по электронной почте, должны быть оформлены в соответствии с требованиями настоящей Инструкции и подписаны руководителем органа исполнительной власти или его заместителем.</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(п. 5.4.6 в ред. </w:t>
      </w:r>
      <w:hyperlink r:id="rId108">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5.4.7. Не подлежат пересылке по электронной почте любые документы, отнесенные к категории ограниченного доступа.</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(п. 5.4.7 в ред. </w:t>
      </w:r>
      <w:hyperlink r:id="rId109">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5.4.8. Утратил силу. - </w:t>
      </w:r>
      <w:hyperlink r:id="rId110">
        <w:r w:rsidRPr="0009144F">
          <w:rPr>
            <w:rFonts w:ascii="Times New Roman" w:hAnsi="Times New Roman" w:cs="Times New Roman"/>
            <w:color w:val="0000FF"/>
          </w:rPr>
          <w:t>Указ</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3"/>
        <w:rPr>
          <w:rFonts w:ascii="Times New Roman" w:hAnsi="Times New Roman" w:cs="Times New Roman"/>
        </w:rPr>
      </w:pPr>
      <w:r w:rsidRPr="0009144F">
        <w:rPr>
          <w:rFonts w:ascii="Times New Roman" w:hAnsi="Times New Roman" w:cs="Times New Roman"/>
        </w:rPr>
        <w:t>Факсограмма</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5.4.9. Подлежащий передаче по телефаксу документ учитывается в учетно-регистрационной форме без проставления регистрационного штампа. Подлинники документов после передачи возвращаются исполнителям с отметкой о времени отправки.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5.4.10. Поступившие факсограммы учитываются в журнале установленной формы без проставления регистрационного штампа, передаются адресатам под расписку в день их приема, срочные - немедленно.</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Факсограммы на иностранных языках доставляются адресату без перевода.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5.4.11. Контроль за использованием факсимильной техники, установленной в подразделениях органов исполнительной власти, осуществляется их руководителями.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5.4.12. Не подлежат передаче по телефаксу любые документы, отнесенные к категории ограниченного доступа.</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3"/>
        <w:rPr>
          <w:rFonts w:ascii="Times New Roman" w:hAnsi="Times New Roman" w:cs="Times New Roman"/>
        </w:rPr>
      </w:pPr>
      <w:r w:rsidRPr="0009144F">
        <w:rPr>
          <w:rFonts w:ascii="Times New Roman" w:hAnsi="Times New Roman" w:cs="Times New Roman"/>
        </w:rPr>
        <w:t>Телефонограмма</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5.4.13. Текст телефонограммы передается устно по каналам телефонной связи и записывается (печатается) получателем.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lastRenderedPageBreak/>
        <w:t>5.4.14. Юридическая сила поступившей телефонограммы определяется: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исходящим регистрационным номером отправляемой телефонограммы;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должностью, фамилией, именем, отчеством и подписью лица, отправившего телефонограмму;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должностью, фамилией, именем, отчеством и подписью лица, принявшего телефонограмму в регистрационной форме;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входящим регистрационным номером полученной телефонограммы.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5.4.15. 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совещания, заседания и т.д.).</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5.4.16. Телефонограммы составляются в одном экземпляре и подписываются руководителем или ответственным исполнителем.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Если телефонограмма передается нескольким адресатам, то к ней должен прилагаться их список с указанием номеров телефонов.</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5.4.17. В тексте телефонограммы не следует употреблять труднопроизносимые слова и сложные обороты.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Датой телефонограммы является дата ее передачи.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5.4.18. Телефонограмма регистрируется в учетно-регистрационной форме следующим образом: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должность, инициалы, фамилия, номер телефона сотрудника, передавшего телефонограмму;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должность, инициалы, фамилия лица, от имени которого передается телефонограмма.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5.4.19. Принимаемая телефонограмма может быть сначала застенографирована или записана с помощью звукозаписывающей техники, а затем расшифрована и отпечатана.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Следует проверять правильность записи телефонограммы ее повторным чтением в конце передачи.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5.4.20. Требования к изложению текста телефонограммы аналогичны требованиям к изложению телеграммы.</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3"/>
        <w:rPr>
          <w:rFonts w:ascii="Times New Roman" w:hAnsi="Times New Roman" w:cs="Times New Roman"/>
        </w:rPr>
      </w:pPr>
      <w:r w:rsidRPr="0009144F">
        <w:rPr>
          <w:rFonts w:ascii="Times New Roman" w:hAnsi="Times New Roman" w:cs="Times New Roman"/>
        </w:rPr>
        <w:t>Телеграмма</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5.4.21. Телеграммы составляются в тех случаях, когда отправление документов почтой не обеспечивает своевременного решения вопросов.</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5.4.22. Телеграммы, составляемые в органах исполнительной власти, визируются, подписываются и датируются в соответствии с общими требованиями, которые предъявляются к письмам. Первый экземпляр телеграммы передается в отделение связи, на телеграф.</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Телеграмма должна быть написана ручкой или напечатана четко и без помарок на одной стороне телеграфного бланка или на светлой бумаге.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5.4.23. В телеграммах должны содержаться: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заголовок;</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указание на категорию телеграммы;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отметка о виде телеграммы;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lastRenderedPageBreak/>
        <w:t>- телеграфный адрес получателя, полный или условный;</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текст телеграммы;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регистрационный номер, дата;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подпись;</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адрес и наименование отправителя (помещается под чертой).</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Категория и вид телеграммы проставляются исполнителем и указываются перед адресом.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Адрес телеграммы печатается отдельной строкой. Адресом телеграммы может быть полный почтовый адрес получателя, его условный или полный телеграфный адрес. Далее может быть указана должность, инициалы и фамилия получателя или только инициалы и фамилия, если телеграмма адресована физическому лицу.</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111">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Телеграмма одного содержания, отправляемая в несколько адресов, передается на отправку с указателем рассылки, содержащим точные адреса и названия организаций, которым она рассылается. Указатель рассылки представляется исполнителем.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Текст телеграммы излагается кратко, без союзов и предлогов, если при этом не искажается содержание, с сокращенными обозначениями знаков препинания, печатается без переноса слов, абзацев, исправлений и не должен превышать одной машинописной страницы (примерно 90 слов). Вставки в тексте делать нельзя.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Все цифровые данные в тексте пишутся словами.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После текста перед подписью ставят регистрационный номер телеграммы.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Подпись в телеграмме оформляется отдельной строкой, начинается с абзаца, состоит из фамилии автора.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Адрес и наименование отправителя проставляются в нижней части телеграммы под чертой, где указывается полный почтовый адрес отправителя, наименование организации, должность, инициалы, фамилия составителя телеграммы и, при необходимости, номер телефона.</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1"/>
        <w:rPr>
          <w:rFonts w:ascii="Times New Roman" w:hAnsi="Times New Roman" w:cs="Times New Roman"/>
        </w:rPr>
      </w:pPr>
      <w:r w:rsidRPr="0009144F">
        <w:rPr>
          <w:rFonts w:ascii="Times New Roman" w:hAnsi="Times New Roman" w:cs="Times New Roman"/>
        </w:rPr>
        <w:t>6. ТЕХНИЧЕСКОЕ ОБЕСПЕЧЕНИЕ ПОДГОТОВКИ ДОКУМЕНТОВ</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6.1. Печатание и обработка документов</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6.1.1. Печатание служебных документов и материалов Аппарата Администрации производится в областном государственном бюджетном учреждении "Хозяйственное управление Администрации Смоленской области".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112">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23.03.2023 N 32)</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Документы и материалы, связанные с подготовкой заседаний Администрации, представляемые на рассмотрение и подпись Губернатору, руководителю Аппарата Администрации, передаются для обработки в Управление протокола Губернатора Смоленской области Аппарата Администрации Смоленской области, как правило, за 10 дней до предполагаемой даты проведения заседания Администрации.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113">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23.03.2023 N 32)</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 структурных подразделениях Аппарата Администрации печатаются с соблюдением установленных правил небольшие по объему (1 - 2 страницы) письма, документы внутреннего характера, а также первоначальные варианты других документов и материалов.</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114">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6.1.2. Для печатания принимаются только служебные документы и материалы, непосредственно </w:t>
      </w:r>
      <w:r w:rsidRPr="0009144F">
        <w:rPr>
          <w:rFonts w:ascii="Times New Roman" w:hAnsi="Times New Roman" w:cs="Times New Roman"/>
        </w:rPr>
        <w:lastRenderedPageBreak/>
        <w:t>связанные с деятельностью Аппарата Администрации.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Печатание под диктовку не допускается.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6.1.3. Печатание документов и материалов производится в порядке их поступления.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Первоочередному печатанию подлежат документы и материалы, связанные с подготовкой заседаний Администрации.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6.1.4. Документы и материалы печатаются в одном экземпляре и вместе с рукописью передаются исполнителю.</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Документы и материалы, подлежащие дальнейшему редактированию и правке, могут быть переписаны на электронный носитель исполнителя.</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115">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Подлежат распечатыванию документы и материалы с электронного носителя исполнителя, выполненные в структурных подразделениях Аппарата Администрации, иных органов исполнительной власти.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116">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6.1.5. Передаваемые для печатания рукописи должны быть написаны разборчиво на одной стороне листа с использованием контрастных красителей (чернил, пасты) синего, фиолетового или черного цвета. Небрежно и неразборчиво написанные черновики, исправленные карандашом, с вклейками из газет, книг и журналов, нечеткие копии для печатания не принимаются. Рукописи должны быть вычитаны исполнителями.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 подготовке рукописей для печатания особое внимание следует обращать на правильное, четкое и разборчивое написание названий, слов и словосочетаний - специальных терминов, фамилий, иностранных слов и географических названий. Применяются только общепринятые сокращения слов (</w:t>
      </w:r>
      <w:hyperlink w:anchor="P1672">
        <w:r w:rsidRPr="0009144F">
          <w:rPr>
            <w:rFonts w:ascii="Times New Roman" w:hAnsi="Times New Roman" w:cs="Times New Roman"/>
            <w:color w:val="0000FF"/>
          </w:rPr>
          <w:t>приложение N 15</w:t>
        </w:r>
      </w:hyperlink>
      <w:r w:rsidRPr="0009144F">
        <w:rPr>
          <w:rFonts w:ascii="Times New Roman" w:hAnsi="Times New Roman" w:cs="Times New Roman"/>
        </w:rPr>
        <w:t xml:space="preserve"> к настоящей Инструкции). На отпечатанном документе (материале) в левом нижнем углу оборотной стороны последнего листа указываются инициалы сотрудника, печатавшего документ (материал).</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6.2. Копировально-множительные работы</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6.2.1. Копирование и размножение документов Аппарата Администрации осуществляются областным государственным бюджетным учреждением "Хозяйственное управление Администрации Смоленской области", документов иных органов исполнительной власти - службой ДОУ этих органов.</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117">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06.07.2021 N 72)</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6.2.2. Копирование правовых актов Губернатора, Администрации, заместителей Губернатора производится согласно адресу рассылки.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6.2.3. На копирование сдаются только служебные документы и материалы. Заказы выполняются в порядке очередности их поступления.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6.2.4. Учет копируемых документов ведется в журналах установленной формы. Не допускается необоснованное размножение документов, неэкономное расходование бумаги и расходных материалов. Изготовленные копии подлежат учету в установленном порядке.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6.2.5. Документы передаются на копирование в несброшюрованном виде, четко и контрастно напечатанные. На размножение сдаются первые экземпляры (подлинники) документов.</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6.3. Ведение звукозаписи мероприятий</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 xml:space="preserve">6.3.1. Аудиовидеозапись мероприятий, проводимых Губернатором, первым заместителем Губернатора, заместителями Губернатора, руководителем Аппарата Администрации, осуществляет Смоленское областное государственное автономное учреждение "Центр информационных технологий" по </w:t>
      </w:r>
      <w:r w:rsidRPr="0009144F">
        <w:rPr>
          <w:rFonts w:ascii="Times New Roman" w:hAnsi="Times New Roman" w:cs="Times New Roman"/>
        </w:rPr>
        <w:lastRenderedPageBreak/>
        <w:t>заявкам ответственных за их проведение.</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указов Губернатора Смоленской области от 16.03.2010 </w:t>
      </w:r>
      <w:hyperlink r:id="rId118">
        <w:r w:rsidRPr="0009144F">
          <w:rPr>
            <w:rFonts w:ascii="Times New Roman" w:hAnsi="Times New Roman" w:cs="Times New Roman"/>
            <w:color w:val="0000FF"/>
          </w:rPr>
          <w:t>N 4</w:t>
        </w:r>
      </w:hyperlink>
      <w:r w:rsidRPr="0009144F">
        <w:rPr>
          <w:rFonts w:ascii="Times New Roman" w:hAnsi="Times New Roman" w:cs="Times New Roman"/>
        </w:rPr>
        <w:t xml:space="preserve">, от 17.03.2021 </w:t>
      </w:r>
      <w:hyperlink r:id="rId119">
        <w:r w:rsidRPr="0009144F">
          <w:rPr>
            <w:rFonts w:ascii="Times New Roman" w:hAnsi="Times New Roman" w:cs="Times New Roman"/>
            <w:color w:val="0000FF"/>
          </w:rPr>
          <w:t>N 28</w:t>
        </w:r>
      </w:hyperlink>
      <w:r w:rsidRPr="0009144F">
        <w:rPr>
          <w:rFonts w:ascii="Times New Roman" w:hAnsi="Times New Roman" w:cs="Times New Roman"/>
        </w:rPr>
        <w:t>)</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6.3.2. Учет, техническую обработку и хранение фонодокументов в течение одного года обеспечивает Смоленское областное государственное автономное учреждение "Центр информационных технологий".</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(п. 6.3.2 в ред. </w:t>
      </w:r>
      <w:hyperlink r:id="rId120">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6.3.3. Необходимость выдачи копий фонодокументов определяется руководителем Аппарата Администрации или его заместителем.</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(п. 6.3.3 в ред. </w:t>
      </w:r>
      <w:hyperlink r:id="rId121">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6.3.4. Расшифровка и распечатка стенограмм заседаний, записанных на диктофонной технике, производятся после их завершения в установленные сроки, но не позднее 7 дней после проведения мероприятия.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6.3.5. Расшифровка записей заседаний "круглых столов", семинаров, совещаний, встреч и других мероприятий, проводимых иными органами исполнительной власти, осуществляются ими самостоятельно.</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122">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6.3.6. Утратил силу. - </w:t>
      </w:r>
      <w:hyperlink r:id="rId123">
        <w:r w:rsidRPr="0009144F">
          <w:rPr>
            <w:rFonts w:ascii="Times New Roman" w:hAnsi="Times New Roman" w:cs="Times New Roman"/>
            <w:color w:val="0000FF"/>
          </w:rPr>
          <w:t>Указ</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1"/>
        <w:rPr>
          <w:rFonts w:ascii="Times New Roman" w:hAnsi="Times New Roman" w:cs="Times New Roman"/>
        </w:rPr>
      </w:pPr>
      <w:r w:rsidRPr="0009144F">
        <w:rPr>
          <w:rFonts w:ascii="Times New Roman" w:hAnsi="Times New Roman" w:cs="Times New Roman"/>
        </w:rPr>
        <w:t>7. ОРГАНИЗАЦИЯ ДОКУМЕНТОВ В ДЕЛОПРОИЗВОДСТВЕ</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Организация документов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и их передачу в ведомственные архивы в соответствии с требованиями, установленными федерального законодательства и настоящей Инструкцией.</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124">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Одним из основных видов работ, обеспечивающих правильную организацию документов в делопроизводстве, является составление номенклатуры дел и формирование дел.</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7.1. Порядок составления и утверждения номенклатуры дел</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7.1.1. Номенклатура дел представляет собой систематизированный перечень заголовков дел, формируемых в органах исполнительной власти, с указанием сроков их хранения.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7.1.2. 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срока хранения.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 номенклатуру дел включаются заголовки дел, отражающие все документируемые участки работы органов исполнительной власти, в том числе справочные и контрольные картотеки, личные дела, журналы учета документов. Заголовок дела должен в краткой обобщенной форме отражать основное содержание и состав документов дела (</w:t>
      </w:r>
      <w:hyperlink w:anchor="P1811">
        <w:r w:rsidRPr="0009144F">
          <w:rPr>
            <w:rFonts w:ascii="Times New Roman" w:hAnsi="Times New Roman" w:cs="Times New Roman"/>
            <w:color w:val="0000FF"/>
          </w:rPr>
          <w:t>приложение N 17</w:t>
        </w:r>
      </w:hyperlink>
      <w:r w:rsidRPr="0009144F">
        <w:rPr>
          <w:rFonts w:ascii="Times New Roman" w:hAnsi="Times New Roman" w:cs="Times New Roman"/>
        </w:rPr>
        <w:t xml:space="preserve"> к настоящей Инструкции).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7.1.3. Графы номенклатуры дел заполняются следующим образом.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В графе 1 </w:t>
      </w:r>
      <w:hyperlink w:anchor="P1811">
        <w:r w:rsidRPr="0009144F">
          <w:rPr>
            <w:rFonts w:ascii="Times New Roman" w:hAnsi="Times New Roman" w:cs="Times New Roman"/>
            <w:color w:val="0000FF"/>
          </w:rPr>
          <w:t>номенклатуры</w:t>
        </w:r>
      </w:hyperlink>
      <w:r w:rsidRPr="0009144F">
        <w:rPr>
          <w:rFonts w:ascii="Times New Roman" w:hAnsi="Times New Roman" w:cs="Times New Roman"/>
        </w:rPr>
        <w:t xml:space="preserve"> дел проставляются индексы каждого дела, включенного в номенклатуру. Индекс дела состоит из установленного в органе исполнительной власти цифрового обозначения структурного подразделения и порядкового номера заголовка дела по номенклатуре дел в пределах структурного подразделения. Индексы дел обозначаются арабскими цифрами, например: 01-02, где 01 - обозначение структурного подразделения, 02 - порядковый номер заголовка дела по номенклатуре.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В </w:t>
      </w:r>
      <w:hyperlink w:anchor="P1811">
        <w:r w:rsidRPr="0009144F">
          <w:rPr>
            <w:rFonts w:ascii="Times New Roman" w:hAnsi="Times New Roman" w:cs="Times New Roman"/>
            <w:color w:val="0000FF"/>
          </w:rPr>
          <w:t>номенклатуре</w:t>
        </w:r>
      </w:hyperlink>
      <w:r w:rsidRPr="0009144F">
        <w:rPr>
          <w:rFonts w:ascii="Times New Roman" w:hAnsi="Times New Roman" w:cs="Times New Roman"/>
        </w:rPr>
        <w:t xml:space="preserve"> дел рекомендуется сохранять одинаковые индексы для однородных дел в пределах разных структурных подразделений органов исполнительной власти; для переходящих дел индекс сохраняется.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lastRenderedPageBreak/>
        <w:t xml:space="preserve">В графу 2 </w:t>
      </w:r>
      <w:hyperlink w:anchor="P1811">
        <w:r w:rsidRPr="0009144F">
          <w:rPr>
            <w:rFonts w:ascii="Times New Roman" w:hAnsi="Times New Roman" w:cs="Times New Roman"/>
            <w:color w:val="0000FF"/>
          </w:rPr>
          <w:t>номенклатуры</w:t>
        </w:r>
      </w:hyperlink>
      <w:r w:rsidRPr="0009144F">
        <w:rPr>
          <w:rFonts w:ascii="Times New Roman" w:hAnsi="Times New Roman" w:cs="Times New Roman"/>
        </w:rPr>
        <w:t xml:space="preserve"> дел включаются заголовки дел (томов, частей).</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Заголовок дела должен кратко в обобщенной форме отражать основное содержание и состав документов дела.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Графа 3 </w:t>
      </w:r>
      <w:hyperlink w:anchor="P1811">
        <w:r w:rsidRPr="0009144F">
          <w:rPr>
            <w:rFonts w:ascii="Times New Roman" w:hAnsi="Times New Roman" w:cs="Times New Roman"/>
            <w:color w:val="0000FF"/>
          </w:rPr>
          <w:t>номенклатуры</w:t>
        </w:r>
      </w:hyperlink>
      <w:r w:rsidRPr="0009144F">
        <w:rPr>
          <w:rFonts w:ascii="Times New Roman" w:hAnsi="Times New Roman" w:cs="Times New Roman"/>
        </w:rPr>
        <w:t xml:space="preserve"> дел заполняется по окончании календарного года.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В графе 4 указывается срок хранения дела, номера статей по </w:t>
      </w:r>
      <w:hyperlink r:id="rId125">
        <w:r w:rsidRPr="0009144F">
          <w:rPr>
            <w:rFonts w:ascii="Times New Roman" w:hAnsi="Times New Roman" w:cs="Times New Roman"/>
            <w:color w:val="0000FF"/>
          </w:rPr>
          <w:t>Перечню</w:t>
        </w:r>
      </w:hyperlink>
      <w:r w:rsidRPr="0009144F">
        <w:rPr>
          <w:rFonts w:ascii="Times New Roman" w:hAnsi="Times New Roman" w:cs="Times New Roman"/>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утвержденному Приказом Федерального архивного агентства от 20.12.2019 N 236.</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126">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 графе 5 указываются названия перечней документов, использованных при определении сроков хранения дел, проставляются отметки о заведении дел, переходящих делах (например, переходящих с 2001 года), выделении дел к уничтожению, лицах, ответственных за формирование дел, передаче дел в другой орган исполнительной власти для продолжения и др.</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Если в течение года в структурных подразделениях органа исполнительной власти возникают новые документированные участки работы, непредусмотренные дела, они дополнительно вносятся в номенклатуру дел. Для вновь заводимых дел в каждом разделе номенклатуры дел оставляются резервные номера.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7.1.4. Номенклатура дел органа исполнительной власти разрабатывается ответственным за делопроизводство в конце года на следующий календарный год, согласовывается с экспертно-проверочной комиссией Департамента Смоленской области по культуре (далее также - ЭПК), утверждается руководителем органа исполнительной власти.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127">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7.1.5. В течение года по согласованию с ЭПК в утвержденную сводную номенклатуру дел могут вноситься изменения и дополнения. Названиями разделов номенклатуры дел являются названия структурных подразделений органа исполнительной власти. В сводной номенклатуре дел разделы располагаются в соответствии с утвержденной структурой органа исполнительной власти. Сводная номенклатура дел в конце каждого года уточняется, утверждается и вводится в действие с 1 января следующего календарного года. После утверждения сводной номенклатуры дел орган исполнительной власти получает выписку соответствующих ее разделов для использования в работе.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По окончании года в конце номенклатуры дел делается итоговая запись о количестве заведенных дел.</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7.1.6. Сводная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7.2. Оформление документов, законченных делопроизводством</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7.2.1. Законченные делопроизводством документы передаются исполнителем сотруднику, ответственному за ведение делопроизводства в органе исполнительной власти, который формирует их в дела в соответствии с утвержденной номенклатурой дел при методической помощи и под контролем специалистов ведомственных архивов.</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128">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 зависимости от сроков хранения проводится полное или частичное оформление дел. Сроки хранения документов определяются в соответствии с номенклатурой дел и перечнями документов с указанием сроков хранения.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Полному оформлению подлежат дела постоянного срока хранения и по личному составу.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Полное оформление дела предусматривает:</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lastRenderedPageBreak/>
        <w:t>- подшивку или переплет дела;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нумерацию листов в деле;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составление листа-заверителя дела (</w:t>
      </w:r>
      <w:hyperlink w:anchor="P1910">
        <w:r w:rsidRPr="0009144F">
          <w:rPr>
            <w:rFonts w:ascii="Times New Roman" w:hAnsi="Times New Roman" w:cs="Times New Roman"/>
            <w:color w:val="0000FF"/>
          </w:rPr>
          <w:t>приложение N 18</w:t>
        </w:r>
      </w:hyperlink>
      <w:r w:rsidRPr="0009144F">
        <w:rPr>
          <w:rFonts w:ascii="Times New Roman" w:hAnsi="Times New Roman" w:cs="Times New Roman"/>
        </w:rPr>
        <w:t xml:space="preserve"> к настоящей Инструкции);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129">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составление в необходимых случаях внутренней описи документов дела;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внесение необходимых уточнений в реквизиты обложки дела (уточнение названия органа исполнительной власти, индекс дела по номенклатуре, заголовок дела, даты дела и др.) (</w:t>
      </w:r>
      <w:hyperlink w:anchor="P1950">
        <w:r w:rsidRPr="0009144F">
          <w:rPr>
            <w:rFonts w:ascii="Times New Roman" w:hAnsi="Times New Roman" w:cs="Times New Roman"/>
            <w:color w:val="0000FF"/>
          </w:rPr>
          <w:t>приложение N 19</w:t>
        </w:r>
      </w:hyperlink>
      <w:r w:rsidRPr="0009144F">
        <w:rPr>
          <w:rFonts w:ascii="Times New Roman" w:hAnsi="Times New Roman" w:cs="Times New Roman"/>
        </w:rPr>
        <w:t xml:space="preserve"> к настоящей Инструкции).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130">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7.2.2. При формировании дел соблюдаются следующие основные правила: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в дело помещаются только исполненные, правильно оформленные документы в соответствии с номенклатурой дел;</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все документы, относящиеся к решению одного вопроса, формируются в одно дело;</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в дело группируются документы одного календарного года, за исключением переходящих дел;</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документы постоянного, временного и долговременного сроков хранения формируются в дела раздельно;</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приказы по основной деятельности группируются отдельно от приказов по личному составу.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Дело не должно превышать 250 листов. При наличии в деле нескольких томов индекс и заголовок дела проставляются на каждом томе с добавлением слов "том 1", "том 2" и т.д.</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7.2.3. Документы, составляющие дело постоянного срока хранения, подшиваются в твердую обложку из картона или переплетаются с учетом возможности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Дела временного (до 10 лет включительно) срока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7.3. Экспертиза ценности документов</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7.3.1. Экспертиза ценности документов проводится для установления научной, исторической и практической значимости документов в целях отбора их на хранение и установления сроков хранения.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Экспертиза ценности документов проводится постоянно действующей экспертной комиссией (далее также - ЭК) органа исполнительной власти. Организация работы ЭК определяется положением об ЭК.</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7.3.2. При проведении экспертизы ценности документов осуществляются отбор документов постоянного и временного (до 10 лет включительно) сроков хранения для передачи в архив; выделение к уничтожению документов и дел за прошлые годы, сроки хранения которых истекли.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 этом одновременно уточняются действующая номенклатура дел, сроки хранения дел, заведенных в соответствии с номенклатурой дел, проверяется соблюдение правил оформления документов и формирования дел.</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Отбор документов для постоянного срока хранения проводится путем полистного просмотра дел. Из дел постоянного срока хранения подлежат изъятию дубликаты документов, черновики и документы с временными сроками хранения.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lastRenderedPageBreak/>
        <w:t xml:space="preserve">В своей деятельности ЭК руководствуется </w:t>
      </w:r>
      <w:hyperlink r:id="rId131">
        <w:r w:rsidRPr="0009144F">
          <w:rPr>
            <w:rFonts w:ascii="Times New Roman" w:hAnsi="Times New Roman" w:cs="Times New Roman"/>
            <w:color w:val="0000FF"/>
          </w:rPr>
          <w:t>Правилами</w:t>
        </w:r>
      </w:hyperlink>
      <w:r w:rsidRPr="0009144F">
        <w:rPr>
          <w:rFonts w:ascii="Times New Roman" w:hAnsi="Times New Roman" w:cs="Times New Roman"/>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утвержденными Приказом Минкультуры России от 31.03.2015 N 526, </w:t>
      </w:r>
      <w:hyperlink r:id="rId132">
        <w:r w:rsidRPr="0009144F">
          <w:rPr>
            <w:rFonts w:ascii="Times New Roman" w:hAnsi="Times New Roman" w:cs="Times New Roman"/>
            <w:color w:val="0000FF"/>
          </w:rPr>
          <w:t>Перечнем</w:t>
        </w:r>
      </w:hyperlink>
      <w:r w:rsidRPr="0009144F">
        <w:rPr>
          <w:rFonts w:ascii="Times New Roman" w:hAnsi="Times New Roman" w:cs="Times New Roman"/>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Федерального архивного агентства от 20.12.2019 N 236, положением об ЭК органа исполнительной власти.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133">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7.3.3. По результатам экспертизы ценности документов составляются описи дел постоянного срока хранения и по личному составу, а также акты о выделении документов (дел) к уничтожению (</w:t>
      </w:r>
      <w:hyperlink w:anchor="P1987">
        <w:r w:rsidRPr="0009144F">
          <w:rPr>
            <w:rFonts w:ascii="Times New Roman" w:hAnsi="Times New Roman" w:cs="Times New Roman"/>
            <w:color w:val="0000FF"/>
          </w:rPr>
          <w:t>приложение N 20</w:t>
        </w:r>
      </w:hyperlink>
      <w:r w:rsidRPr="0009144F">
        <w:rPr>
          <w:rFonts w:ascii="Times New Roman" w:hAnsi="Times New Roman" w:cs="Times New Roman"/>
        </w:rPr>
        <w:t xml:space="preserve"> к настоящей Инструкции).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(п. 7.3.3 в ред. </w:t>
      </w:r>
      <w:hyperlink r:id="rId134">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7.3.4. Документы, подлежащие уничтожению, должны измельчаться и сжигаться после утверждения акта о выделении документов к уничтожению.</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7.4. Формирование и оформление дел</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7.4.1. В дело подшиваются все документы вместе с приложениями, указанными в тексте документа. При их отсутствии на документе делается запись об их местонахождении.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7.4.2. Документы внутри дела располагаются по хронологии (входящие - по дате поступления, исходящие - по дате отправления).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Протоколы в деле располагаются в хронологическом порядке по номерам.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7.4.3. Дела переписки группируются по тематике за период одного календарного года и систематизируются в хронологическом порядке;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Заголовок дела должен отражать основное содержание находящихся в нем документов. Не допускается употребление в заголовке придаточных предложений, причастных и деепричастных оборотов, а также сокращенных слов. За основу берется формулировка, данная в номенклатуре дел.</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7.4.4. Заголовок дела состоит из элементов, расположенных в следующей последовательности: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название вида дела (переписка, журнал и т.д.) или разновидности документов (протоколы, приказы и т.д.);</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краткое содержание документов дела;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даты (период), к которым относятся документы дела;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указание на запрет снятия копий с документов дела.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Датами дел, содержащих распорядительную документацию (доклады, письма), являются даты регистрации (составления) самого раннего и самого позднего документов, включенных в дело.</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Если делом является журнал приказов, распоряжений и т.д., то датой дела будут точные календарные даты первой и последней записей в журнале.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Датой дела, содержащего протоколы заседаний, являются даты утверждения или составления первого и последнего протоколов, составляющих дело.</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Датой личного дела являются даты подписания приказов о приеме и увольнении лица, на которое дело заведено.</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lastRenderedPageBreak/>
        <w:t>Документы в деле нумеруются при передаче его в архив. Документы нумеруются простым карандашом арабскими цифрами в правом верхнем углу.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7.4.5. Документы большого формата подшиваются за один край и нумеруются как один лист в правом углу развернутого листа. Документы с собственной нумерацией, в том числе печатные издания, нумеруются в общем порядке.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7.4.6. Подшитые в дело конверты с вложениями нумеруются. При этом сначала нумеруется конверт, а затем очередным номером каждое вложение в конверте. Фотографии и другие иллюстрированные материалы нумеруются на обратной стороне в левом верхнем углу.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7.4.7. Каждое дело заканчивается листом-заверителем установленной формы, который заполняется сотрудником архива или лицом, ответственным за ведение архива.</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(п. 7.4.7 в ред. </w:t>
      </w:r>
      <w:hyperlink r:id="rId135">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7.4.8. Обложка дела постоянного, временного (свыше 10 лет) сроков хранения и по личному составу оформляется по установленной форме. На обложке дела указываются наименование органа исполнительной власти, наименование структурного подразделения, индекс дела, заголовок дела, дата дела (тома, части), количество листов в деле, срок хранения дела, архивный шифр дела.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Данные, указываемые на обложке дела, оформляются следующим образом: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наименование органа исполнительной власти указывается полностью в именительном падеже;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наименование структурного подразделения записывается в соответствии с утвержденной структурой;</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индекс дела включает в себя цифровое обозначение дела по номенклатуре дел органа исполнительной власти, согласованной с ЭПК;</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дата дела включает в себя год(ы) заведения и окончания дела в делопроизводстве, при этом число и год обозначаются арабскими цифрами, название месяца - словом.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Срок хранения дел переносится на обложку дела из соответствующей номенклатуры дел после сверки его со сроком хранения, указанным в перечне типовых управленческих документов, образующихся в деятельности организации, с указанием сроков хранения. Например, на делах постоянного срока хранения делается надпись: "Хранить постоянно".</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Архивный шифр дела (номер фонда, описи, дела) на обложках дел постоянного срока хранения проставляется в ведомственном архиве чернилами только после включения этого дела в годовые разделы сводных описей, утвержденных ЭПК Департамента Смоленской области по культуре (до этого проставляется карандашом).</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136">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На обложках дел постоянного срока хранения предусматривается место для размещения наименования государственного архива, в который будут передаваться дела органа исполнительной власти.</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7.5. Составление и оформление описей дел</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7.5.1. На завершенные дела постоянного срока хранения ежегодно сотрудником, ответственным за архив органа исполнительной власти, составляются описи дел (</w:t>
      </w:r>
      <w:hyperlink w:anchor="P2082">
        <w:r w:rsidRPr="0009144F">
          <w:rPr>
            <w:rFonts w:ascii="Times New Roman" w:hAnsi="Times New Roman" w:cs="Times New Roman"/>
            <w:color w:val="0000FF"/>
          </w:rPr>
          <w:t>приложение N 21</w:t>
        </w:r>
      </w:hyperlink>
      <w:r w:rsidRPr="0009144F">
        <w:rPr>
          <w:rFonts w:ascii="Times New Roman" w:hAnsi="Times New Roman" w:cs="Times New Roman"/>
        </w:rPr>
        <w:t xml:space="preserve"> к настоящей Инструкции).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137">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7.5.2. Описи дел составляются отдельно на дела постоянного срока хранения и дела по личному составу.</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Дела включаются в описи в соответствии с порядком их расположения в номенклатуре дел органа исполнительной власти. Каждое дело вносится в опись под самостоятельным порядковым номером (если дело состоит из нескольких томов или частей, то каждый том или часть имеют самостоятельный номер). </w:t>
      </w:r>
      <w:r w:rsidRPr="0009144F">
        <w:rPr>
          <w:rFonts w:ascii="Times New Roman" w:hAnsi="Times New Roman" w:cs="Times New Roman"/>
        </w:rPr>
        <w:lastRenderedPageBreak/>
        <w:t>Графы описи заполняются в соответствии с теми сведениями, которые вынесены на обложку дела.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 внесении в опись подряд нескольких дел или нескольких томов с одинаковыми заголовками пишется полностью заголовок первого дела, тома, а на остальных однородных делах, томах делается надпись: "Тоже", другие реквизиты указываются полностью.</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Графа описи дел "Примечание" используется для проставления отметок об особенностях физического состояния дел, наличии копий и т.д.</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7.5.3. Описи дел постоянного срока хранения и по личному составу составляются в 4 экземплярах. В архиве органа исполнительной власти остается 1 экземпляр описи дел постоянного срока хранения и 3 экземпляра описи дел по личному составу. Остальные экземпляры передаются в отдел комплектования и ведомственных архивов областного государственного казенного учреждения "Государственный архив Смоленской области".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138">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7.6. Организация оперативного хранения документов</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7.6.1. С момента заведения и до передачи в архивы органов исполнительной власти дела хранятся по месту их формирования.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7.6.2. Руководители органов исполнительной власти и сотрудники службы ДОУ несут ответственность за сохранность документов и дел.</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139">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7.6.3. Дела находятся в рабочих комнатах или специально отведенных для этой цели помещениях, хранятся в запирающихся шкафах, предохраняющих их от пыли и воздействия солнечного света.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 целях обеспечения оперативного поиска документов дела располагаются в соответствии с номенклатурой дел, копия которой находится в органе исполнительной власти.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На корешках обложек дел указываются индексы дел по номенклатуре, годы и сроки хранения.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Хранить документы в неприспособленных шкафах и рабочих столах запрещается.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 xml:space="preserve">7.6.4. Утратил силу. - </w:t>
      </w:r>
      <w:hyperlink r:id="rId140">
        <w:r w:rsidRPr="0009144F">
          <w:rPr>
            <w:rFonts w:ascii="Times New Roman" w:hAnsi="Times New Roman" w:cs="Times New Roman"/>
            <w:color w:val="0000FF"/>
          </w:rPr>
          <w:t>Указ</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7.6.5. Изъятие документов из дел постоянного срока хранения допускается в исключительных случаях и производится только с разрешения руководителя органа исполнительной власти. При этом в деле обязательно оставляется заверенная копия документа и акт об изъятии подлинника.</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7.7. Подготовка и передача документов в архив</w:t>
      </w:r>
    </w:p>
    <w:p w:rsidR="0009144F" w:rsidRPr="0009144F" w:rsidRDefault="0009144F">
      <w:pPr>
        <w:pStyle w:val="ConsPlusTitle"/>
        <w:jc w:val="center"/>
        <w:rPr>
          <w:rFonts w:ascii="Times New Roman" w:hAnsi="Times New Roman" w:cs="Times New Roman"/>
        </w:rPr>
      </w:pPr>
      <w:r w:rsidRPr="0009144F">
        <w:rPr>
          <w:rFonts w:ascii="Times New Roman" w:hAnsi="Times New Roman" w:cs="Times New Roman"/>
        </w:rPr>
        <w:t>органа исполнительной власти</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7.7.1. В архивы органов исполнительной власти (далее также - архивы) передаются дела с исполненными документами постоянного, временного (свыше 10 лет) сроков хранения и по личному составу. Их передача производится только по описям дел.</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7.7.2. Дела с исполненными документами постоянного и временного (свыше 10 лет) сроков хранения передаются в архив по истечении двухлетнего срока их хранения и использования в органе исполнительной власти.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7.7.3. Дела временного (до 10 лет включительно) срока хранения передаче в архив, как правило, не подлежат. Они хранятся в органах исполнительной власти и по истечении срока хранения подлежат уничтожению в установленном порядке.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7.7.4. Передача дел в архив осуществляется по графику, составленному сотрудником архива и утвержденному руководителем органа исполнительной власти.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lastRenderedPageBreak/>
        <w:t xml:space="preserve">(в ред. </w:t>
      </w:r>
      <w:hyperlink r:id="rId141">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7.7.5. В период подготовки дел к передаче в архив сотрудником архива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органа исполнительной власти. Все выявленные при проверке недостатки в формировании и оформлении дел должны быть устранены.</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(в ред. </w:t>
      </w:r>
      <w:hyperlink r:id="rId142">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7.7.6. Прием каждого дела производится сотрудником архива в присутствии сотрудника органа исполнительной власти. При этом на обоих экземплярах описи напротив каждого дела, включенного в нее, делается отметка о наличии дела. В конце каждого экземпляра описи указываются количество фактически принятых дел (цифрами и прописью), дата приема-передачи дел, а также проставляются подписи сотрудника архива и сотрудника органа исполнительной власти, передавшего дела.</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(п. 7.7.6 в ред. </w:t>
      </w:r>
      <w:hyperlink r:id="rId143">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7.7.7. В случае ликвидации или реорганизации органа исполнительной власти лицо, ответственное за ведение делопроизводства, в период проведения ликвидационных мероприятий формирует все имеющиеся документы в дела, оформляет их и передает в ведомственный архив или правопреемнику. Передача дел осуществляется по описям и номенклатуре дел.</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7.8. Использование документов архива</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 xml:space="preserve">(в ред. </w:t>
      </w:r>
      <w:hyperlink r:id="rId144">
        <w:r w:rsidRPr="0009144F">
          <w:rPr>
            <w:rFonts w:ascii="Times New Roman" w:hAnsi="Times New Roman" w:cs="Times New Roman"/>
            <w:color w:val="0000FF"/>
          </w:rPr>
          <w:t>указа</w:t>
        </w:r>
      </w:hyperlink>
      <w:r w:rsidRPr="0009144F">
        <w:rPr>
          <w:rFonts w:ascii="Times New Roman" w:hAnsi="Times New Roman" w:cs="Times New Roman"/>
        </w:rPr>
        <w:t xml:space="preserve">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от 17.03.2021 N 28)</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Дела и копии документов, хранящиеся в архивах органов исполнительной власти, предоставляются сотрудникам органов исполнительной власти для работы в помещении архива или под роспись во временное пользование (не более одного месяца) вне архива.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Сотрудники органов исполнительной власти несут ответственность за сохранность и правильное использование полученных архивных документов.</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 увольнении сотрудник органа исполнительной власти обязан сдать в архив находящиеся у него во временном пользовании документы.</w:t>
      </w:r>
    </w:p>
    <w:p w:rsidR="0009144F" w:rsidRDefault="0009144F">
      <w:pPr>
        <w:rPr>
          <w:rFonts w:ascii="Times New Roman" w:eastAsiaTheme="minorEastAsia" w:hAnsi="Times New Roman" w:cs="Times New Roman"/>
          <w:lang w:eastAsia="ru-RU"/>
        </w:rPr>
      </w:pPr>
      <w:r>
        <w:rPr>
          <w:rFonts w:ascii="Times New Roman" w:hAnsi="Times New Roman" w:cs="Times New Roman"/>
        </w:rPr>
        <w:br w:type="page"/>
      </w:r>
    </w:p>
    <w:p w:rsidR="0009144F" w:rsidRPr="0009144F" w:rsidRDefault="0009144F">
      <w:pPr>
        <w:pStyle w:val="ConsPlusNormal"/>
        <w:jc w:val="right"/>
        <w:outlineLvl w:val="1"/>
        <w:rPr>
          <w:rFonts w:ascii="Times New Roman" w:hAnsi="Times New Roman" w:cs="Times New Roman"/>
        </w:rPr>
      </w:pPr>
      <w:r w:rsidRPr="0009144F">
        <w:rPr>
          <w:rFonts w:ascii="Times New Roman" w:hAnsi="Times New Roman" w:cs="Times New Roman"/>
        </w:rPr>
        <w:lastRenderedPageBreak/>
        <w:t>Приложение N 1</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к Инструкции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Проект</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внесен __________</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__________</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РОССИЙСКАЯ ФЕДЕРАЦИЯ</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СМОЛЕНСКАЯ ОБЛАСТЬ</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bookmarkStart w:id="10" w:name="P1184"/>
      <w:bookmarkEnd w:id="10"/>
      <w:r w:rsidRPr="0009144F">
        <w:rPr>
          <w:rFonts w:ascii="Times New Roman" w:hAnsi="Times New Roman" w:cs="Times New Roman"/>
        </w:rPr>
        <w:t xml:space="preserve">                              ОБЛАСТНОЙ ЗАКОН</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(заголовок (о чем?))</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_____________________________________</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Принят Смоленской областной Думой</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"___" _____________ ________ года</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(преамбула)</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_____________________________________________________________________</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___________________________________________________________________________</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(основная часть)</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Статья 1. Сертификация</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_______________________________________________________________________</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(статья может подразделяться на части, пункты,</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подпункты и абзацы)</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___________________________________________________________________________</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Статья 2</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_______________________________________________________________________</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Губернатор</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Смоленской области                               Инициалы, фамилия</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"__" ________________ года</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N ___</w:t>
      </w:r>
    </w:p>
    <w:p w:rsidR="0009144F" w:rsidRPr="0009144F" w:rsidRDefault="0009144F">
      <w:pPr>
        <w:pStyle w:val="ConsPlusNormal"/>
        <w:jc w:val="both"/>
        <w:rPr>
          <w:rFonts w:ascii="Times New Roman" w:hAnsi="Times New Roman" w:cs="Times New Roman"/>
        </w:rPr>
      </w:pPr>
    </w:p>
    <w:p w:rsidR="0009144F" w:rsidRDefault="0009144F">
      <w:pPr>
        <w:rPr>
          <w:rFonts w:ascii="Times New Roman" w:eastAsiaTheme="minorEastAsia" w:hAnsi="Times New Roman" w:cs="Times New Roman"/>
          <w:lang w:eastAsia="ru-RU"/>
        </w:rPr>
      </w:pPr>
      <w:r>
        <w:rPr>
          <w:rFonts w:ascii="Times New Roman" w:hAnsi="Times New Roman" w:cs="Times New Roman"/>
        </w:rPr>
        <w:br w:type="page"/>
      </w:r>
    </w:p>
    <w:p w:rsidR="0009144F" w:rsidRPr="0009144F" w:rsidRDefault="0009144F">
      <w:pPr>
        <w:pStyle w:val="ConsPlusNormal"/>
        <w:jc w:val="right"/>
        <w:outlineLvl w:val="1"/>
        <w:rPr>
          <w:rFonts w:ascii="Times New Roman" w:hAnsi="Times New Roman" w:cs="Times New Roman"/>
        </w:rPr>
      </w:pPr>
      <w:r w:rsidRPr="0009144F">
        <w:rPr>
          <w:rFonts w:ascii="Times New Roman" w:hAnsi="Times New Roman" w:cs="Times New Roman"/>
        </w:rPr>
        <w:lastRenderedPageBreak/>
        <w:t>Приложение N 2</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к Инструкции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9144F" w:rsidRPr="0009144F">
        <w:tc>
          <w:tcPr>
            <w:tcW w:w="60" w:type="dxa"/>
            <w:tcBorders>
              <w:top w:val="nil"/>
              <w:left w:val="nil"/>
              <w:bottom w:val="nil"/>
              <w:right w:val="nil"/>
            </w:tcBorders>
            <w:shd w:val="clear" w:color="auto" w:fill="CED3F1"/>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Список изменяющих документов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 xml:space="preserve">(в ред. </w:t>
            </w:r>
            <w:hyperlink r:id="rId145">
              <w:r w:rsidRPr="0009144F">
                <w:rPr>
                  <w:rFonts w:ascii="Times New Roman" w:hAnsi="Times New Roman" w:cs="Times New Roman"/>
                  <w:color w:val="0000FF"/>
                </w:rPr>
                <w:t>указа</w:t>
              </w:r>
            </w:hyperlink>
            <w:r w:rsidRPr="0009144F">
              <w:rPr>
                <w:rFonts w:ascii="Times New Roman" w:hAnsi="Times New Roman" w:cs="Times New Roman"/>
                <w:color w:val="392C69"/>
              </w:rPr>
              <w:t xml:space="preserve">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r>
    </w:tbl>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144F" w:rsidRPr="0009144F">
        <w:tc>
          <w:tcPr>
            <w:tcW w:w="9071"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bookmarkStart w:id="11" w:name="P1225"/>
            <w:bookmarkEnd w:id="11"/>
            <w:r w:rsidRPr="0009144F">
              <w:rPr>
                <w:rFonts w:ascii="Times New Roman" w:hAnsi="Times New Roman" w:cs="Times New Roman"/>
              </w:rPr>
              <w:t>ПОЯСНИТЕЛЬНАЯ ЗАПИСКА</w:t>
            </w:r>
          </w:p>
          <w:p w:rsidR="0009144F" w:rsidRPr="0009144F" w:rsidRDefault="0009144F">
            <w:pPr>
              <w:pStyle w:val="ConsPlusNormal"/>
              <w:rPr>
                <w:rFonts w:ascii="Times New Roman" w:hAnsi="Times New Roman" w:cs="Times New Roman"/>
              </w:rPr>
            </w:pP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к проекту областного закона "О внесении изменений</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в статью 3 областного закона</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"Об образовании в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w:t>
            </w:r>
          </w:p>
        </w:tc>
      </w:tr>
    </w:tbl>
    <w:p w:rsidR="0009144F" w:rsidRDefault="0009144F">
      <w:pPr>
        <w:pStyle w:val="ConsPlusNormal"/>
        <w:jc w:val="right"/>
        <w:outlineLvl w:val="1"/>
        <w:rPr>
          <w:rFonts w:ascii="Times New Roman" w:hAnsi="Times New Roman" w:cs="Times New Roman"/>
        </w:rPr>
      </w:pPr>
    </w:p>
    <w:p w:rsidR="0009144F" w:rsidRDefault="0009144F">
      <w:pPr>
        <w:rPr>
          <w:rFonts w:ascii="Times New Roman" w:eastAsiaTheme="minorEastAsia" w:hAnsi="Times New Roman" w:cs="Times New Roman"/>
          <w:lang w:eastAsia="ru-RU"/>
        </w:rPr>
      </w:pPr>
      <w:r>
        <w:rPr>
          <w:rFonts w:ascii="Times New Roman" w:hAnsi="Times New Roman" w:cs="Times New Roman"/>
        </w:rPr>
        <w:br w:type="page"/>
      </w:r>
    </w:p>
    <w:p w:rsidR="0009144F" w:rsidRPr="0009144F" w:rsidRDefault="0009144F">
      <w:pPr>
        <w:pStyle w:val="ConsPlusNormal"/>
        <w:jc w:val="right"/>
        <w:outlineLvl w:val="1"/>
        <w:rPr>
          <w:rFonts w:ascii="Times New Roman" w:hAnsi="Times New Roman" w:cs="Times New Roman"/>
        </w:rPr>
      </w:pPr>
      <w:r w:rsidRPr="0009144F">
        <w:rPr>
          <w:rFonts w:ascii="Times New Roman" w:hAnsi="Times New Roman" w:cs="Times New Roman"/>
        </w:rPr>
        <w:lastRenderedPageBreak/>
        <w:t>Приложение N 3</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к Инструкции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bookmarkStart w:id="12" w:name="P1242"/>
      <w:bookmarkEnd w:id="12"/>
      <w:r w:rsidRPr="0009144F">
        <w:rPr>
          <w:rFonts w:ascii="Times New Roman" w:hAnsi="Times New Roman" w:cs="Times New Roman"/>
        </w:rPr>
        <w:t xml:space="preserve">                                   УКАЗ</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ГУБЕРНАТОРА СМОЛЕНСКОЙ ОБЛАСТИ</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от __________ N ___</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(заголовок (о чем?))</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___________________________________</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___________________________________</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(преамбула)</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_______________________________________________________________________</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постановляю:</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(постановляющая часть)</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1. ____________________________________________________________________</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___________________________________________________________________________</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1.1. (или а)...) ______________________________________________________</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___________________________________________________________________________</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2. ____________________________________________________________________</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___________________________________________________________________________</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Инициалы, фамилия</w:t>
      </w:r>
    </w:p>
    <w:p w:rsidR="0009144F" w:rsidRDefault="0009144F">
      <w:pPr>
        <w:rPr>
          <w:rFonts w:ascii="Times New Roman" w:eastAsiaTheme="minorEastAsia" w:hAnsi="Times New Roman" w:cs="Times New Roman"/>
          <w:lang w:eastAsia="ru-RU"/>
        </w:rPr>
      </w:pPr>
      <w:r>
        <w:rPr>
          <w:rFonts w:ascii="Times New Roman" w:hAnsi="Times New Roman" w:cs="Times New Roman"/>
        </w:rPr>
        <w:br w:type="page"/>
      </w:r>
    </w:p>
    <w:p w:rsidR="0009144F" w:rsidRPr="0009144F" w:rsidRDefault="0009144F">
      <w:pPr>
        <w:pStyle w:val="ConsPlusNormal"/>
        <w:jc w:val="right"/>
        <w:outlineLvl w:val="1"/>
        <w:rPr>
          <w:rFonts w:ascii="Times New Roman" w:hAnsi="Times New Roman" w:cs="Times New Roman"/>
        </w:rPr>
      </w:pPr>
      <w:r w:rsidRPr="0009144F">
        <w:rPr>
          <w:rFonts w:ascii="Times New Roman" w:hAnsi="Times New Roman" w:cs="Times New Roman"/>
        </w:rPr>
        <w:lastRenderedPageBreak/>
        <w:t>Приложение N 4</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к Инструкции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9144F" w:rsidRPr="0009144F">
        <w:tc>
          <w:tcPr>
            <w:tcW w:w="60" w:type="dxa"/>
            <w:tcBorders>
              <w:top w:val="nil"/>
              <w:left w:val="nil"/>
              <w:bottom w:val="nil"/>
              <w:right w:val="nil"/>
            </w:tcBorders>
            <w:shd w:val="clear" w:color="auto" w:fill="CED3F1"/>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Список изменяющих документов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 xml:space="preserve">(в ред. </w:t>
            </w:r>
            <w:hyperlink r:id="rId146">
              <w:r w:rsidRPr="0009144F">
                <w:rPr>
                  <w:rFonts w:ascii="Times New Roman" w:hAnsi="Times New Roman" w:cs="Times New Roman"/>
                  <w:color w:val="0000FF"/>
                </w:rPr>
                <w:t>указа</w:t>
              </w:r>
            </w:hyperlink>
            <w:r w:rsidRPr="0009144F">
              <w:rPr>
                <w:rFonts w:ascii="Times New Roman" w:hAnsi="Times New Roman" w:cs="Times New Roman"/>
                <w:color w:val="392C69"/>
              </w:rPr>
              <w:t xml:space="preserve">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r>
    </w:tbl>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144F" w:rsidRPr="0009144F">
        <w:tc>
          <w:tcPr>
            <w:tcW w:w="9071"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ГУБЕРНАТОР СМОЛЕНСКОЙ ОБЛАСТИ</w:t>
            </w:r>
          </w:p>
          <w:p w:rsidR="0009144F" w:rsidRPr="0009144F" w:rsidRDefault="0009144F">
            <w:pPr>
              <w:pStyle w:val="ConsPlusNormal"/>
              <w:rPr>
                <w:rFonts w:ascii="Times New Roman" w:hAnsi="Times New Roman" w:cs="Times New Roman"/>
              </w:rPr>
            </w:pP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РАСПОРЯЖЕНИЕ</w:t>
            </w:r>
          </w:p>
        </w:tc>
      </w:tr>
      <w:tr w:rsidR="0009144F" w:rsidRPr="0009144F">
        <w:tc>
          <w:tcPr>
            <w:tcW w:w="9071"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от ____________ N ______</w:t>
            </w:r>
          </w:p>
        </w:tc>
      </w:tr>
      <w:tr w:rsidR="0009144F" w:rsidRPr="0009144F">
        <w:tc>
          <w:tcPr>
            <w:tcW w:w="9071"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r>
      <w:tr w:rsidR="0009144F" w:rsidRPr="0009144F">
        <w:tc>
          <w:tcPr>
            <w:tcW w:w="9071" w:type="dxa"/>
            <w:tcBorders>
              <w:top w:val="nil"/>
              <w:left w:val="nil"/>
              <w:bottom w:val="nil"/>
              <w:right w:val="nil"/>
            </w:tcBorders>
          </w:tcPr>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(заголовок (о чем?))</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_________________________</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_________________________</w:t>
            </w:r>
          </w:p>
        </w:tc>
      </w:tr>
      <w:tr w:rsidR="0009144F" w:rsidRPr="0009144F">
        <w:tc>
          <w:tcPr>
            <w:tcW w:w="9071"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(преамбула)</w:t>
            </w:r>
          </w:p>
        </w:tc>
      </w:tr>
      <w:tr w:rsidR="0009144F" w:rsidRPr="0009144F">
        <w:tc>
          <w:tcPr>
            <w:tcW w:w="9071"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____________________________________________________________________________________________________________________________________________________</w:t>
            </w:r>
          </w:p>
        </w:tc>
      </w:tr>
      <w:tr w:rsidR="0009144F" w:rsidRPr="0009144F">
        <w:tc>
          <w:tcPr>
            <w:tcW w:w="9071"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(распорядительная часть)</w:t>
            </w:r>
          </w:p>
        </w:tc>
      </w:tr>
      <w:tr w:rsidR="0009144F" w:rsidRPr="0009144F">
        <w:tc>
          <w:tcPr>
            <w:tcW w:w="9071"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____________________________________________________________________________________________________________________________________________________</w:t>
            </w:r>
          </w:p>
        </w:tc>
      </w:tr>
      <w:tr w:rsidR="0009144F" w:rsidRPr="0009144F">
        <w:tc>
          <w:tcPr>
            <w:tcW w:w="9071" w:type="dxa"/>
            <w:tcBorders>
              <w:top w:val="nil"/>
              <w:left w:val="nil"/>
              <w:bottom w:val="nil"/>
              <w:right w:val="nil"/>
            </w:tcBorders>
          </w:tcPr>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Инициалы, фамилия</w:t>
            </w:r>
          </w:p>
        </w:tc>
      </w:tr>
    </w:tbl>
    <w:p w:rsidR="0009144F" w:rsidRDefault="0009144F">
      <w:pPr>
        <w:pStyle w:val="ConsPlusNormal"/>
        <w:jc w:val="right"/>
        <w:outlineLvl w:val="1"/>
        <w:rPr>
          <w:rFonts w:ascii="Times New Roman" w:hAnsi="Times New Roman" w:cs="Times New Roman"/>
        </w:rPr>
      </w:pPr>
    </w:p>
    <w:p w:rsidR="0009144F" w:rsidRDefault="0009144F">
      <w:pPr>
        <w:rPr>
          <w:rFonts w:ascii="Times New Roman" w:eastAsiaTheme="minorEastAsia" w:hAnsi="Times New Roman" w:cs="Times New Roman"/>
          <w:lang w:eastAsia="ru-RU"/>
        </w:rPr>
      </w:pPr>
      <w:r>
        <w:rPr>
          <w:rFonts w:ascii="Times New Roman" w:hAnsi="Times New Roman" w:cs="Times New Roman"/>
        </w:rPr>
        <w:br w:type="page"/>
      </w:r>
    </w:p>
    <w:p w:rsidR="0009144F" w:rsidRPr="0009144F" w:rsidRDefault="0009144F">
      <w:pPr>
        <w:pStyle w:val="ConsPlusNormal"/>
        <w:jc w:val="right"/>
        <w:outlineLvl w:val="1"/>
        <w:rPr>
          <w:rFonts w:ascii="Times New Roman" w:hAnsi="Times New Roman" w:cs="Times New Roman"/>
        </w:rPr>
      </w:pPr>
      <w:r w:rsidRPr="0009144F">
        <w:rPr>
          <w:rFonts w:ascii="Times New Roman" w:hAnsi="Times New Roman" w:cs="Times New Roman"/>
        </w:rPr>
        <w:lastRenderedPageBreak/>
        <w:t>Приложение N 5</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к Инструкции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АДМИНИСТРАЦИЯ СМОЛЕНСКОЙ ОБЛАСТИ</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ПОСТАНОВЛЕНИЕ</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от ____________ N _________</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(заголовок (о чем?))</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___________________________</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___________________________</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(преамбула)</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_______________________________________________________________________</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___________________________________________________________________________</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Администрация Смоленской области постановляет:</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(постановляющая часть)</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1. ____________________________________________________________________</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___________________________________________________________________________</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2. ____________________________________________________________________</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___________________________________________________________________________</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3. ____________________________________________________________________</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___________________________________________________________________________</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Губернатор</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Смоленской области           Подпись             Инициалы, фамилия</w:t>
      </w:r>
    </w:p>
    <w:p w:rsidR="0009144F" w:rsidRDefault="0009144F">
      <w:pPr>
        <w:rPr>
          <w:rFonts w:ascii="Times New Roman" w:eastAsiaTheme="minorEastAsia" w:hAnsi="Times New Roman" w:cs="Times New Roman"/>
          <w:lang w:eastAsia="ru-RU"/>
        </w:rPr>
      </w:pPr>
      <w:r>
        <w:rPr>
          <w:rFonts w:ascii="Times New Roman" w:hAnsi="Times New Roman" w:cs="Times New Roman"/>
        </w:rPr>
        <w:br w:type="page"/>
      </w:r>
    </w:p>
    <w:p w:rsidR="0009144F" w:rsidRPr="0009144F" w:rsidRDefault="0009144F">
      <w:pPr>
        <w:pStyle w:val="ConsPlusNormal"/>
        <w:jc w:val="right"/>
        <w:outlineLvl w:val="1"/>
        <w:rPr>
          <w:rFonts w:ascii="Times New Roman" w:hAnsi="Times New Roman" w:cs="Times New Roman"/>
        </w:rPr>
      </w:pPr>
      <w:r w:rsidRPr="0009144F">
        <w:rPr>
          <w:rFonts w:ascii="Times New Roman" w:hAnsi="Times New Roman" w:cs="Times New Roman"/>
        </w:rPr>
        <w:lastRenderedPageBreak/>
        <w:t>Приложение N 6</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к Инструкции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9144F" w:rsidRPr="0009144F">
        <w:tc>
          <w:tcPr>
            <w:tcW w:w="60" w:type="dxa"/>
            <w:tcBorders>
              <w:top w:val="nil"/>
              <w:left w:val="nil"/>
              <w:bottom w:val="nil"/>
              <w:right w:val="nil"/>
            </w:tcBorders>
            <w:shd w:val="clear" w:color="auto" w:fill="CED3F1"/>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Список изменяющих документов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 xml:space="preserve">(в ред. </w:t>
            </w:r>
            <w:hyperlink r:id="rId147">
              <w:r w:rsidRPr="0009144F">
                <w:rPr>
                  <w:rFonts w:ascii="Times New Roman" w:hAnsi="Times New Roman" w:cs="Times New Roman"/>
                  <w:color w:val="0000FF"/>
                </w:rPr>
                <w:t>указа</w:t>
              </w:r>
            </w:hyperlink>
            <w:r w:rsidRPr="0009144F">
              <w:rPr>
                <w:rFonts w:ascii="Times New Roman" w:hAnsi="Times New Roman" w:cs="Times New Roman"/>
                <w:color w:val="392C69"/>
              </w:rPr>
              <w:t xml:space="preserve">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r>
    </w:tbl>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88"/>
        <w:gridCol w:w="2293"/>
        <w:gridCol w:w="3390"/>
      </w:tblGrid>
      <w:tr w:rsidR="0009144F" w:rsidRPr="0009144F">
        <w:tc>
          <w:tcPr>
            <w:tcW w:w="9071" w:type="dxa"/>
            <w:gridSpan w:val="3"/>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АДМИНИСТРАЦИЯ СМОЛЕНСКОЙ ОБЛАСТИ</w:t>
            </w:r>
          </w:p>
          <w:p w:rsidR="0009144F" w:rsidRPr="0009144F" w:rsidRDefault="0009144F">
            <w:pPr>
              <w:pStyle w:val="ConsPlusNormal"/>
              <w:rPr>
                <w:rFonts w:ascii="Times New Roman" w:hAnsi="Times New Roman" w:cs="Times New Roman"/>
              </w:rPr>
            </w:pP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РАСПОРЯЖЕНИЕ</w:t>
            </w:r>
          </w:p>
        </w:tc>
      </w:tr>
      <w:tr w:rsidR="0009144F" w:rsidRPr="0009144F">
        <w:tc>
          <w:tcPr>
            <w:tcW w:w="9071" w:type="dxa"/>
            <w:gridSpan w:val="3"/>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от ____________ N _________</w:t>
            </w:r>
          </w:p>
        </w:tc>
      </w:tr>
      <w:tr w:rsidR="0009144F" w:rsidRPr="0009144F">
        <w:tc>
          <w:tcPr>
            <w:tcW w:w="9071" w:type="dxa"/>
            <w:gridSpan w:val="3"/>
            <w:tcBorders>
              <w:top w:val="nil"/>
              <w:left w:val="nil"/>
              <w:bottom w:val="nil"/>
              <w:right w:val="nil"/>
            </w:tcBorders>
          </w:tcPr>
          <w:p w:rsidR="0009144F" w:rsidRPr="0009144F" w:rsidRDefault="0009144F">
            <w:pPr>
              <w:pStyle w:val="ConsPlusNormal"/>
              <w:rPr>
                <w:rFonts w:ascii="Times New Roman" w:hAnsi="Times New Roman" w:cs="Times New Roman"/>
              </w:rPr>
            </w:pPr>
          </w:p>
        </w:tc>
      </w:tr>
      <w:tr w:rsidR="0009144F" w:rsidRPr="0009144F">
        <w:tc>
          <w:tcPr>
            <w:tcW w:w="9071" w:type="dxa"/>
            <w:gridSpan w:val="3"/>
            <w:tcBorders>
              <w:top w:val="nil"/>
              <w:left w:val="nil"/>
              <w:bottom w:val="nil"/>
              <w:right w:val="nil"/>
            </w:tcBorders>
          </w:tcPr>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(заголовок (о чем?))</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__________________________</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__________________________</w:t>
            </w:r>
          </w:p>
        </w:tc>
      </w:tr>
      <w:tr w:rsidR="0009144F" w:rsidRPr="0009144F">
        <w:tc>
          <w:tcPr>
            <w:tcW w:w="9071" w:type="dxa"/>
            <w:gridSpan w:val="3"/>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(преамбула)</w:t>
            </w:r>
          </w:p>
        </w:tc>
      </w:tr>
      <w:tr w:rsidR="0009144F" w:rsidRPr="0009144F">
        <w:tc>
          <w:tcPr>
            <w:tcW w:w="9071" w:type="dxa"/>
            <w:gridSpan w:val="3"/>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____________________________________________________________________________________________________________________________________________________</w:t>
            </w:r>
          </w:p>
        </w:tc>
      </w:tr>
      <w:tr w:rsidR="0009144F" w:rsidRPr="0009144F">
        <w:tc>
          <w:tcPr>
            <w:tcW w:w="9071" w:type="dxa"/>
            <w:gridSpan w:val="3"/>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(распорядительная часть)</w:t>
            </w:r>
          </w:p>
        </w:tc>
      </w:tr>
      <w:tr w:rsidR="0009144F" w:rsidRPr="0009144F">
        <w:tc>
          <w:tcPr>
            <w:tcW w:w="9071" w:type="dxa"/>
            <w:gridSpan w:val="3"/>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1. ________________________________________________________________________</w:t>
            </w:r>
          </w:p>
        </w:tc>
      </w:tr>
      <w:tr w:rsidR="0009144F" w:rsidRPr="0009144F">
        <w:tc>
          <w:tcPr>
            <w:tcW w:w="9071" w:type="dxa"/>
            <w:gridSpan w:val="3"/>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2. ____________________________________________________________________________________________________________________________________________________</w:t>
            </w:r>
          </w:p>
        </w:tc>
      </w:tr>
      <w:tr w:rsidR="0009144F" w:rsidRPr="0009144F">
        <w:tc>
          <w:tcPr>
            <w:tcW w:w="3388"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Губернатор</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Смоленской области</w:t>
            </w:r>
          </w:p>
        </w:tc>
        <w:tc>
          <w:tcPr>
            <w:tcW w:w="2293"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Подпись</w:t>
            </w:r>
          </w:p>
        </w:tc>
        <w:tc>
          <w:tcPr>
            <w:tcW w:w="3390"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Инициалы, фамилия</w:t>
            </w:r>
          </w:p>
        </w:tc>
      </w:tr>
    </w:tbl>
    <w:p w:rsidR="0009144F" w:rsidRPr="0009144F" w:rsidRDefault="0009144F">
      <w:pPr>
        <w:pStyle w:val="ConsPlusNormal"/>
        <w:jc w:val="both"/>
        <w:rPr>
          <w:rFonts w:ascii="Times New Roman" w:hAnsi="Times New Roman" w:cs="Times New Roman"/>
        </w:rPr>
      </w:pPr>
    </w:p>
    <w:p w:rsidR="0009144F" w:rsidRDefault="0009144F">
      <w:pPr>
        <w:rPr>
          <w:rFonts w:ascii="Times New Roman" w:eastAsiaTheme="minorEastAsia" w:hAnsi="Times New Roman" w:cs="Times New Roman"/>
          <w:lang w:eastAsia="ru-RU"/>
        </w:rPr>
      </w:pPr>
      <w:r>
        <w:rPr>
          <w:rFonts w:ascii="Times New Roman" w:hAnsi="Times New Roman" w:cs="Times New Roman"/>
        </w:rPr>
        <w:br w:type="page"/>
      </w:r>
    </w:p>
    <w:p w:rsidR="0009144F" w:rsidRPr="0009144F" w:rsidRDefault="0009144F">
      <w:pPr>
        <w:pStyle w:val="ConsPlusNormal"/>
        <w:jc w:val="right"/>
        <w:outlineLvl w:val="1"/>
        <w:rPr>
          <w:rFonts w:ascii="Times New Roman" w:hAnsi="Times New Roman" w:cs="Times New Roman"/>
        </w:rPr>
      </w:pPr>
      <w:r w:rsidRPr="0009144F">
        <w:rPr>
          <w:rFonts w:ascii="Times New Roman" w:hAnsi="Times New Roman" w:cs="Times New Roman"/>
        </w:rPr>
        <w:lastRenderedPageBreak/>
        <w:t>Приложение N 7</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к Инструкции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9144F" w:rsidRPr="0009144F">
        <w:tc>
          <w:tcPr>
            <w:tcW w:w="60" w:type="dxa"/>
            <w:tcBorders>
              <w:top w:val="nil"/>
              <w:left w:val="nil"/>
              <w:bottom w:val="nil"/>
              <w:right w:val="nil"/>
            </w:tcBorders>
            <w:shd w:val="clear" w:color="auto" w:fill="CED3F1"/>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Список изменяющих документов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 xml:space="preserve">(в ред. </w:t>
            </w:r>
            <w:hyperlink r:id="rId148">
              <w:r w:rsidRPr="0009144F">
                <w:rPr>
                  <w:rFonts w:ascii="Times New Roman" w:hAnsi="Times New Roman" w:cs="Times New Roman"/>
                  <w:color w:val="0000FF"/>
                </w:rPr>
                <w:t>указа</w:t>
              </w:r>
            </w:hyperlink>
            <w:r w:rsidRPr="0009144F">
              <w:rPr>
                <w:rFonts w:ascii="Times New Roman" w:hAnsi="Times New Roman" w:cs="Times New Roman"/>
                <w:color w:val="392C69"/>
              </w:rPr>
              <w:t xml:space="preserve">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r>
    </w:tbl>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144F" w:rsidRPr="0009144F">
        <w:tc>
          <w:tcPr>
            <w:tcW w:w="9071"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ЗАМЕСТИТЕЛЬ ГУБЕРНАТОРА СМОЛЕНСКОЙ ОБЛАСТИ</w:t>
            </w:r>
          </w:p>
          <w:p w:rsidR="0009144F" w:rsidRPr="0009144F" w:rsidRDefault="0009144F">
            <w:pPr>
              <w:pStyle w:val="ConsPlusNormal"/>
              <w:rPr>
                <w:rFonts w:ascii="Times New Roman" w:hAnsi="Times New Roman" w:cs="Times New Roman"/>
              </w:rPr>
            </w:pPr>
          </w:p>
          <w:p w:rsidR="0009144F" w:rsidRPr="0009144F" w:rsidRDefault="0009144F">
            <w:pPr>
              <w:pStyle w:val="ConsPlusNormal"/>
              <w:jc w:val="center"/>
              <w:rPr>
                <w:rFonts w:ascii="Times New Roman" w:hAnsi="Times New Roman" w:cs="Times New Roman"/>
              </w:rPr>
            </w:pPr>
            <w:bookmarkStart w:id="13" w:name="P1384"/>
            <w:bookmarkEnd w:id="13"/>
            <w:r w:rsidRPr="0009144F">
              <w:rPr>
                <w:rFonts w:ascii="Times New Roman" w:hAnsi="Times New Roman" w:cs="Times New Roman"/>
              </w:rPr>
              <w:t>РАСПОРЯЖЕНИЕ</w:t>
            </w:r>
          </w:p>
        </w:tc>
      </w:tr>
      <w:tr w:rsidR="0009144F" w:rsidRPr="0009144F">
        <w:tc>
          <w:tcPr>
            <w:tcW w:w="9071"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от ____________ N ______</w:t>
            </w:r>
          </w:p>
        </w:tc>
      </w:tr>
      <w:tr w:rsidR="0009144F" w:rsidRPr="0009144F">
        <w:tc>
          <w:tcPr>
            <w:tcW w:w="9071"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r>
      <w:tr w:rsidR="0009144F" w:rsidRPr="0009144F">
        <w:tc>
          <w:tcPr>
            <w:tcW w:w="9071" w:type="dxa"/>
            <w:tcBorders>
              <w:top w:val="nil"/>
              <w:left w:val="nil"/>
              <w:bottom w:val="nil"/>
              <w:right w:val="nil"/>
            </w:tcBorders>
          </w:tcPr>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(заголовок (о чем?))</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_________________________</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_________________________</w:t>
            </w:r>
          </w:p>
        </w:tc>
      </w:tr>
      <w:tr w:rsidR="0009144F" w:rsidRPr="0009144F">
        <w:tc>
          <w:tcPr>
            <w:tcW w:w="9071"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(преамбула)</w:t>
            </w:r>
          </w:p>
        </w:tc>
      </w:tr>
      <w:tr w:rsidR="0009144F" w:rsidRPr="0009144F">
        <w:tc>
          <w:tcPr>
            <w:tcW w:w="9071"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____________________________________________________________________________________________________________________________________________________</w:t>
            </w:r>
          </w:p>
        </w:tc>
      </w:tr>
      <w:tr w:rsidR="0009144F" w:rsidRPr="0009144F">
        <w:tc>
          <w:tcPr>
            <w:tcW w:w="9071"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(распорядительная часть)</w:t>
            </w:r>
          </w:p>
        </w:tc>
      </w:tr>
      <w:tr w:rsidR="0009144F" w:rsidRPr="0009144F">
        <w:tc>
          <w:tcPr>
            <w:tcW w:w="9071"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____________________________________________________________________________________________________________________________________________________</w:t>
            </w:r>
          </w:p>
        </w:tc>
      </w:tr>
      <w:tr w:rsidR="0009144F" w:rsidRPr="0009144F">
        <w:tc>
          <w:tcPr>
            <w:tcW w:w="9071" w:type="dxa"/>
            <w:tcBorders>
              <w:top w:val="nil"/>
              <w:left w:val="nil"/>
              <w:bottom w:val="nil"/>
              <w:right w:val="nil"/>
            </w:tcBorders>
          </w:tcPr>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Инициалы, фамилия</w:t>
            </w:r>
          </w:p>
        </w:tc>
      </w:tr>
    </w:tbl>
    <w:p w:rsidR="0009144F" w:rsidRDefault="0009144F">
      <w:pPr>
        <w:pStyle w:val="ConsPlusNormal"/>
        <w:jc w:val="right"/>
        <w:outlineLvl w:val="1"/>
        <w:rPr>
          <w:rFonts w:ascii="Times New Roman" w:hAnsi="Times New Roman" w:cs="Times New Roman"/>
        </w:rPr>
      </w:pPr>
    </w:p>
    <w:p w:rsidR="0009144F" w:rsidRDefault="0009144F">
      <w:pPr>
        <w:rPr>
          <w:rFonts w:ascii="Times New Roman" w:eastAsiaTheme="minorEastAsia" w:hAnsi="Times New Roman" w:cs="Times New Roman"/>
          <w:lang w:eastAsia="ru-RU"/>
        </w:rPr>
      </w:pPr>
      <w:r>
        <w:rPr>
          <w:rFonts w:ascii="Times New Roman" w:hAnsi="Times New Roman" w:cs="Times New Roman"/>
        </w:rPr>
        <w:br w:type="page"/>
      </w:r>
    </w:p>
    <w:p w:rsidR="0009144F" w:rsidRPr="0009144F" w:rsidRDefault="0009144F">
      <w:pPr>
        <w:pStyle w:val="ConsPlusNormal"/>
        <w:jc w:val="right"/>
        <w:outlineLvl w:val="1"/>
        <w:rPr>
          <w:rFonts w:ascii="Times New Roman" w:hAnsi="Times New Roman" w:cs="Times New Roman"/>
        </w:rPr>
      </w:pPr>
      <w:r w:rsidRPr="0009144F">
        <w:rPr>
          <w:rFonts w:ascii="Times New Roman" w:hAnsi="Times New Roman" w:cs="Times New Roman"/>
        </w:rPr>
        <w:lastRenderedPageBreak/>
        <w:t>Приложение N 8</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к Инструкции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9144F" w:rsidRPr="0009144F">
        <w:tc>
          <w:tcPr>
            <w:tcW w:w="60" w:type="dxa"/>
            <w:tcBorders>
              <w:top w:val="nil"/>
              <w:left w:val="nil"/>
              <w:bottom w:val="nil"/>
              <w:right w:val="nil"/>
            </w:tcBorders>
            <w:shd w:val="clear" w:color="auto" w:fill="CED3F1"/>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Список изменяющих документов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 xml:space="preserve">(в ред. </w:t>
            </w:r>
            <w:hyperlink r:id="rId149">
              <w:r w:rsidRPr="0009144F">
                <w:rPr>
                  <w:rFonts w:ascii="Times New Roman" w:hAnsi="Times New Roman" w:cs="Times New Roman"/>
                  <w:color w:val="0000FF"/>
                </w:rPr>
                <w:t>указа</w:t>
              </w:r>
            </w:hyperlink>
            <w:r w:rsidRPr="0009144F">
              <w:rPr>
                <w:rFonts w:ascii="Times New Roman" w:hAnsi="Times New Roman" w:cs="Times New Roman"/>
                <w:color w:val="392C69"/>
              </w:rPr>
              <w:t xml:space="preserve">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r>
    </w:tbl>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7"/>
        <w:gridCol w:w="861"/>
        <w:gridCol w:w="1361"/>
        <w:gridCol w:w="3231"/>
      </w:tblGrid>
      <w:tr w:rsidR="0009144F" w:rsidRPr="0009144F">
        <w:tc>
          <w:tcPr>
            <w:tcW w:w="4478" w:type="dxa"/>
            <w:gridSpan w:val="2"/>
            <w:tcBorders>
              <w:top w:val="nil"/>
              <w:left w:val="nil"/>
              <w:bottom w:val="nil"/>
              <w:right w:val="nil"/>
            </w:tcBorders>
          </w:tcPr>
          <w:p w:rsidR="0009144F" w:rsidRPr="0009144F" w:rsidRDefault="0009144F">
            <w:pPr>
              <w:pStyle w:val="ConsPlusNormal"/>
              <w:jc w:val="both"/>
              <w:rPr>
                <w:rFonts w:ascii="Times New Roman" w:hAnsi="Times New Roman" w:cs="Times New Roman"/>
              </w:rPr>
            </w:pPr>
            <w:bookmarkStart w:id="14" w:name="P1409"/>
            <w:bookmarkEnd w:id="14"/>
            <w:r w:rsidRPr="0009144F">
              <w:rPr>
                <w:rFonts w:ascii="Times New Roman" w:hAnsi="Times New Roman" w:cs="Times New Roman"/>
              </w:rPr>
              <w:t>Отп. 1 экз. - в дело</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Исп. Инициалы, фамилия</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тел. 00-00-00</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"__" __________ ____</w:t>
            </w:r>
          </w:p>
          <w:p w:rsidR="0009144F" w:rsidRPr="0009144F" w:rsidRDefault="0009144F">
            <w:pPr>
              <w:pStyle w:val="ConsPlusNormal"/>
              <w:rPr>
                <w:rFonts w:ascii="Times New Roman" w:hAnsi="Times New Roman" w:cs="Times New Roman"/>
              </w:rPr>
            </w:pP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Разработчик:</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Инициалы, фамилия</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тел. 00-00-00</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"__" __________ ____</w:t>
            </w:r>
          </w:p>
        </w:tc>
        <w:tc>
          <w:tcPr>
            <w:tcW w:w="4592" w:type="dxa"/>
            <w:gridSpan w:val="2"/>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Разослать: первому заместителю Губернатора Смоленской области, заместителям Губернатора Смоленской области, ...</w:t>
            </w:r>
          </w:p>
        </w:tc>
      </w:tr>
      <w:tr w:rsidR="0009144F" w:rsidRPr="0009144F">
        <w:tc>
          <w:tcPr>
            <w:tcW w:w="9070" w:type="dxa"/>
            <w:gridSpan w:val="4"/>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Визы:</w:t>
            </w:r>
          </w:p>
        </w:tc>
      </w:tr>
      <w:tr w:rsidR="0009144F" w:rsidRPr="0009144F">
        <w:tc>
          <w:tcPr>
            <w:tcW w:w="3617"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Инициалы, фамилия</w:t>
            </w:r>
          </w:p>
          <w:p w:rsidR="0009144F" w:rsidRPr="0009144F" w:rsidRDefault="0009144F">
            <w:pPr>
              <w:pStyle w:val="ConsPlusNormal"/>
              <w:rPr>
                <w:rFonts w:ascii="Times New Roman" w:hAnsi="Times New Roman" w:cs="Times New Roman"/>
              </w:rPr>
            </w:pP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Инициалы, фамилия</w:t>
            </w:r>
          </w:p>
        </w:tc>
        <w:tc>
          <w:tcPr>
            <w:tcW w:w="2222" w:type="dxa"/>
            <w:gridSpan w:val="2"/>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Подпись</w:t>
            </w:r>
          </w:p>
          <w:p w:rsidR="0009144F" w:rsidRPr="0009144F" w:rsidRDefault="0009144F">
            <w:pPr>
              <w:pStyle w:val="ConsPlusNormal"/>
              <w:rPr>
                <w:rFonts w:ascii="Times New Roman" w:hAnsi="Times New Roman" w:cs="Times New Roman"/>
              </w:rPr>
            </w:pP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Подпись</w:t>
            </w:r>
          </w:p>
        </w:tc>
        <w:tc>
          <w:tcPr>
            <w:tcW w:w="3231"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"__" __________ ____</w:t>
            </w:r>
          </w:p>
          <w:p w:rsidR="0009144F" w:rsidRPr="0009144F" w:rsidRDefault="0009144F">
            <w:pPr>
              <w:pStyle w:val="ConsPlusNormal"/>
              <w:rPr>
                <w:rFonts w:ascii="Times New Roman" w:hAnsi="Times New Roman" w:cs="Times New Roman"/>
              </w:rPr>
            </w:pP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"__" __________ ____</w:t>
            </w:r>
          </w:p>
        </w:tc>
      </w:tr>
    </w:tbl>
    <w:p w:rsidR="0009144F" w:rsidRDefault="0009144F">
      <w:pPr>
        <w:pStyle w:val="ConsPlusNormal"/>
        <w:jc w:val="right"/>
        <w:outlineLvl w:val="1"/>
        <w:rPr>
          <w:rFonts w:ascii="Times New Roman" w:hAnsi="Times New Roman" w:cs="Times New Roman"/>
        </w:rPr>
      </w:pPr>
    </w:p>
    <w:p w:rsidR="0009144F" w:rsidRDefault="0009144F">
      <w:pPr>
        <w:rPr>
          <w:rFonts w:ascii="Times New Roman" w:eastAsiaTheme="minorEastAsia" w:hAnsi="Times New Roman" w:cs="Times New Roman"/>
          <w:lang w:eastAsia="ru-RU"/>
        </w:rPr>
      </w:pPr>
      <w:r>
        <w:rPr>
          <w:rFonts w:ascii="Times New Roman" w:hAnsi="Times New Roman" w:cs="Times New Roman"/>
        </w:rPr>
        <w:br w:type="page"/>
      </w:r>
    </w:p>
    <w:p w:rsidR="0009144F" w:rsidRPr="0009144F" w:rsidRDefault="0009144F">
      <w:pPr>
        <w:pStyle w:val="ConsPlusNormal"/>
        <w:jc w:val="right"/>
        <w:outlineLvl w:val="1"/>
        <w:rPr>
          <w:rFonts w:ascii="Times New Roman" w:hAnsi="Times New Roman" w:cs="Times New Roman"/>
        </w:rPr>
      </w:pPr>
      <w:r w:rsidRPr="0009144F">
        <w:rPr>
          <w:rFonts w:ascii="Times New Roman" w:hAnsi="Times New Roman" w:cs="Times New Roman"/>
        </w:rPr>
        <w:lastRenderedPageBreak/>
        <w:t>Приложение N 9</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к Инструкции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9144F" w:rsidRPr="0009144F">
        <w:tc>
          <w:tcPr>
            <w:tcW w:w="60" w:type="dxa"/>
            <w:tcBorders>
              <w:top w:val="nil"/>
              <w:left w:val="nil"/>
              <w:bottom w:val="nil"/>
              <w:right w:val="nil"/>
            </w:tcBorders>
            <w:shd w:val="clear" w:color="auto" w:fill="CED3F1"/>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Список изменяющих документов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 xml:space="preserve">(в ред. </w:t>
            </w:r>
            <w:hyperlink r:id="rId150">
              <w:r w:rsidRPr="0009144F">
                <w:rPr>
                  <w:rFonts w:ascii="Times New Roman" w:hAnsi="Times New Roman" w:cs="Times New Roman"/>
                  <w:color w:val="0000FF"/>
                </w:rPr>
                <w:t>указа</w:t>
              </w:r>
            </w:hyperlink>
            <w:r w:rsidRPr="0009144F">
              <w:rPr>
                <w:rFonts w:ascii="Times New Roman" w:hAnsi="Times New Roman" w:cs="Times New Roman"/>
                <w:color w:val="392C69"/>
              </w:rPr>
              <w:t xml:space="preserve">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r>
    </w:tbl>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83"/>
        <w:gridCol w:w="470"/>
        <w:gridCol w:w="4218"/>
      </w:tblGrid>
      <w:tr w:rsidR="0009144F" w:rsidRPr="0009144F">
        <w:tc>
          <w:tcPr>
            <w:tcW w:w="9071" w:type="dxa"/>
            <w:gridSpan w:val="3"/>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НАИМЕНОВАНИЕ ОРГАНА ИСПОЛНИТЕЛЬНОЙ ВЛАСТИ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rPr>
                <w:rFonts w:ascii="Times New Roman" w:hAnsi="Times New Roman" w:cs="Times New Roman"/>
              </w:rPr>
            </w:pPr>
          </w:p>
          <w:p w:rsidR="0009144F" w:rsidRPr="0009144F" w:rsidRDefault="0009144F">
            <w:pPr>
              <w:pStyle w:val="ConsPlusNormal"/>
              <w:jc w:val="center"/>
              <w:rPr>
                <w:rFonts w:ascii="Times New Roman" w:hAnsi="Times New Roman" w:cs="Times New Roman"/>
              </w:rPr>
            </w:pPr>
            <w:bookmarkStart w:id="15" w:name="P1446"/>
            <w:bookmarkEnd w:id="15"/>
            <w:r w:rsidRPr="0009144F">
              <w:rPr>
                <w:rFonts w:ascii="Times New Roman" w:hAnsi="Times New Roman" w:cs="Times New Roman"/>
              </w:rPr>
              <w:t>ПРИКАЗ</w:t>
            </w:r>
          </w:p>
        </w:tc>
      </w:tr>
      <w:tr w:rsidR="0009144F" w:rsidRPr="0009144F">
        <w:tc>
          <w:tcPr>
            <w:tcW w:w="4383"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__________________</w:t>
            </w:r>
          </w:p>
        </w:tc>
        <w:tc>
          <w:tcPr>
            <w:tcW w:w="4688" w:type="dxa"/>
            <w:gridSpan w:val="2"/>
            <w:tcBorders>
              <w:top w:val="nil"/>
              <w:left w:val="nil"/>
              <w:bottom w:val="nil"/>
              <w:right w:val="nil"/>
            </w:tcBorders>
          </w:tcPr>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N _______</w:t>
            </w:r>
          </w:p>
        </w:tc>
      </w:tr>
      <w:tr w:rsidR="0009144F" w:rsidRPr="0009144F">
        <w:tc>
          <w:tcPr>
            <w:tcW w:w="9071" w:type="dxa"/>
            <w:gridSpan w:val="3"/>
            <w:tcBorders>
              <w:top w:val="nil"/>
              <w:left w:val="nil"/>
              <w:bottom w:val="nil"/>
              <w:right w:val="nil"/>
            </w:tcBorders>
          </w:tcPr>
          <w:p w:rsidR="0009144F" w:rsidRPr="0009144F" w:rsidRDefault="0009144F">
            <w:pPr>
              <w:pStyle w:val="ConsPlusNormal"/>
              <w:rPr>
                <w:rFonts w:ascii="Times New Roman" w:hAnsi="Times New Roman" w:cs="Times New Roman"/>
              </w:rPr>
            </w:pPr>
          </w:p>
        </w:tc>
      </w:tr>
      <w:tr w:rsidR="0009144F" w:rsidRPr="0009144F">
        <w:tc>
          <w:tcPr>
            <w:tcW w:w="9071" w:type="dxa"/>
            <w:gridSpan w:val="3"/>
            <w:tcBorders>
              <w:top w:val="nil"/>
              <w:left w:val="nil"/>
              <w:bottom w:val="nil"/>
              <w:right w:val="nil"/>
            </w:tcBorders>
          </w:tcPr>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(заголовок (о чем?))</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___________________________</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___________________________</w:t>
            </w:r>
          </w:p>
        </w:tc>
      </w:tr>
      <w:tr w:rsidR="0009144F" w:rsidRPr="0009144F">
        <w:tc>
          <w:tcPr>
            <w:tcW w:w="9071" w:type="dxa"/>
            <w:gridSpan w:val="3"/>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(преамбула)</w:t>
            </w:r>
          </w:p>
        </w:tc>
      </w:tr>
      <w:tr w:rsidR="0009144F" w:rsidRPr="0009144F">
        <w:tc>
          <w:tcPr>
            <w:tcW w:w="9071" w:type="dxa"/>
            <w:gridSpan w:val="3"/>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____________________________________________________________________________________________________________________________________________________</w:t>
            </w:r>
          </w:p>
        </w:tc>
      </w:tr>
      <w:tr w:rsidR="0009144F" w:rsidRPr="0009144F">
        <w:tc>
          <w:tcPr>
            <w:tcW w:w="9071" w:type="dxa"/>
            <w:gridSpan w:val="3"/>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приказываю:</w:t>
            </w:r>
          </w:p>
        </w:tc>
      </w:tr>
      <w:tr w:rsidR="0009144F" w:rsidRPr="0009144F">
        <w:tc>
          <w:tcPr>
            <w:tcW w:w="9071" w:type="dxa"/>
            <w:gridSpan w:val="3"/>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(распорядительная часть)</w:t>
            </w:r>
          </w:p>
        </w:tc>
      </w:tr>
      <w:tr w:rsidR="0009144F" w:rsidRPr="0009144F">
        <w:tc>
          <w:tcPr>
            <w:tcW w:w="9071" w:type="dxa"/>
            <w:gridSpan w:val="3"/>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____________________________________________________________________________________________________________________________________________________</w:t>
            </w:r>
          </w:p>
        </w:tc>
      </w:tr>
      <w:tr w:rsidR="0009144F" w:rsidRPr="0009144F">
        <w:tc>
          <w:tcPr>
            <w:tcW w:w="4853" w:type="dxa"/>
            <w:gridSpan w:val="2"/>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Наименование должности руководителя</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органа исполнительной власти</w:t>
            </w:r>
          </w:p>
        </w:tc>
        <w:tc>
          <w:tcPr>
            <w:tcW w:w="4218" w:type="dxa"/>
            <w:tcBorders>
              <w:top w:val="nil"/>
              <w:left w:val="nil"/>
              <w:bottom w:val="nil"/>
              <w:right w:val="nil"/>
            </w:tcBorders>
          </w:tcPr>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Инициалы, фамилия</w:t>
            </w:r>
          </w:p>
        </w:tc>
      </w:tr>
    </w:tbl>
    <w:p w:rsidR="0009144F" w:rsidRDefault="0009144F">
      <w:pPr>
        <w:pStyle w:val="ConsPlusNormal"/>
        <w:jc w:val="right"/>
        <w:outlineLvl w:val="1"/>
        <w:rPr>
          <w:rFonts w:ascii="Times New Roman" w:hAnsi="Times New Roman" w:cs="Times New Roman"/>
        </w:rPr>
      </w:pPr>
    </w:p>
    <w:p w:rsidR="0009144F" w:rsidRDefault="0009144F">
      <w:pPr>
        <w:rPr>
          <w:rFonts w:ascii="Times New Roman" w:eastAsiaTheme="minorEastAsia" w:hAnsi="Times New Roman" w:cs="Times New Roman"/>
          <w:lang w:eastAsia="ru-RU"/>
        </w:rPr>
      </w:pPr>
      <w:r>
        <w:rPr>
          <w:rFonts w:ascii="Times New Roman" w:hAnsi="Times New Roman" w:cs="Times New Roman"/>
        </w:rPr>
        <w:br w:type="page"/>
      </w:r>
    </w:p>
    <w:p w:rsidR="0009144F" w:rsidRPr="0009144F" w:rsidRDefault="0009144F">
      <w:pPr>
        <w:pStyle w:val="ConsPlusNormal"/>
        <w:jc w:val="right"/>
        <w:outlineLvl w:val="1"/>
        <w:rPr>
          <w:rFonts w:ascii="Times New Roman" w:hAnsi="Times New Roman" w:cs="Times New Roman"/>
        </w:rPr>
      </w:pPr>
      <w:r w:rsidRPr="0009144F">
        <w:rPr>
          <w:rFonts w:ascii="Times New Roman" w:hAnsi="Times New Roman" w:cs="Times New Roman"/>
        </w:rPr>
        <w:lastRenderedPageBreak/>
        <w:t>Приложение N 10</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к Инструкции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9144F" w:rsidRPr="0009144F">
        <w:tc>
          <w:tcPr>
            <w:tcW w:w="60" w:type="dxa"/>
            <w:tcBorders>
              <w:top w:val="nil"/>
              <w:left w:val="nil"/>
              <w:bottom w:val="nil"/>
              <w:right w:val="nil"/>
            </w:tcBorders>
            <w:shd w:val="clear" w:color="auto" w:fill="CED3F1"/>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Список изменяющих документов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 xml:space="preserve">(в ред. </w:t>
            </w:r>
            <w:hyperlink r:id="rId151">
              <w:r w:rsidRPr="0009144F">
                <w:rPr>
                  <w:rFonts w:ascii="Times New Roman" w:hAnsi="Times New Roman" w:cs="Times New Roman"/>
                  <w:color w:val="0000FF"/>
                </w:rPr>
                <w:t>указа</w:t>
              </w:r>
            </w:hyperlink>
            <w:r w:rsidRPr="0009144F">
              <w:rPr>
                <w:rFonts w:ascii="Times New Roman" w:hAnsi="Times New Roman" w:cs="Times New Roman"/>
                <w:color w:val="392C69"/>
              </w:rPr>
              <w:t xml:space="preserve">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от 06.07.2021 N 72)</w:t>
            </w: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r>
    </w:tbl>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94"/>
        <w:gridCol w:w="2189"/>
        <w:gridCol w:w="2639"/>
        <w:gridCol w:w="3149"/>
      </w:tblGrid>
      <w:tr w:rsidR="0009144F" w:rsidRPr="0009144F">
        <w:tc>
          <w:tcPr>
            <w:tcW w:w="9071" w:type="dxa"/>
            <w:gridSpan w:val="4"/>
            <w:tcBorders>
              <w:top w:val="nil"/>
              <w:left w:val="nil"/>
              <w:bottom w:val="nil"/>
              <w:right w:val="nil"/>
            </w:tcBorders>
          </w:tcPr>
          <w:p w:rsidR="0009144F" w:rsidRPr="0009144F" w:rsidRDefault="0009144F">
            <w:pPr>
              <w:pStyle w:val="ConsPlusNormal"/>
              <w:jc w:val="center"/>
              <w:rPr>
                <w:rFonts w:ascii="Times New Roman" w:hAnsi="Times New Roman" w:cs="Times New Roman"/>
              </w:rPr>
            </w:pPr>
            <w:bookmarkStart w:id="16" w:name="P1475"/>
            <w:bookmarkEnd w:id="16"/>
            <w:r w:rsidRPr="0009144F">
              <w:rPr>
                <w:rFonts w:ascii="Times New Roman" w:hAnsi="Times New Roman" w:cs="Times New Roman"/>
              </w:rPr>
              <w:t>ПРОТОКОЛ</w:t>
            </w:r>
          </w:p>
          <w:p w:rsidR="0009144F" w:rsidRPr="0009144F" w:rsidRDefault="0009144F">
            <w:pPr>
              <w:pStyle w:val="ConsPlusNormal"/>
              <w:rPr>
                <w:rFonts w:ascii="Times New Roman" w:hAnsi="Times New Roman" w:cs="Times New Roman"/>
              </w:rPr>
            </w:pP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заседания</w:t>
            </w:r>
          </w:p>
          <w:p w:rsidR="0009144F" w:rsidRPr="0009144F" w:rsidRDefault="0009144F">
            <w:pPr>
              <w:pStyle w:val="ConsPlusNormal"/>
              <w:rPr>
                <w:rFonts w:ascii="Times New Roman" w:hAnsi="Times New Roman" w:cs="Times New Roman"/>
              </w:rPr>
            </w:pP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АДМИНИСТРАЦИИ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_____________________________________________________________________</w:t>
            </w:r>
          </w:p>
        </w:tc>
      </w:tr>
      <w:tr w:rsidR="0009144F" w:rsidRPr="0009144F">
        <w:tc>
          <w:tcPr>
            <w:tcW w:w="9071" w:type="dxa"/>
            <w:gridSpan w:val="4"/>
            <w:tcBorders>
              <w:top w:val="nil"/>
              <w:left w:val="nil"/>
              <w:bottom w:val="nil"/>
              <w:right w:val="nil"/>
            </w:tcBorders>
          </w:tcPr>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от _________________ N ______</w:t>
            </w:r>
          </w:p>
        </w:tc>
      </w:tr>
      <w:tr w:rsidR="0009144F" w:rsidRPr="0009144F">
        <w:tc>
          <w:tcPr>
            <w:tcW w:w="1094"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7977" w:type="dxa"/>
            <w:gridSpan w:val="3"/>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Председатель (председательствующий) -</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Присутствовали: ____ человек (список прилагается)</w:t>
            </w:r>
          </w:p>
        </w:tc>
      </w:tr>
      <w:tr w:rsidR="0009144F" w:rsidRPr="0009144F">
        <w:tc>
          <w:tcPr>
            <w:tcW w:w="9071" w:type="dxa"/>
            <w:gridSpan w:val="4"/>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ПОВЕСТКА ДНЯ:</w:t>
            </w:r>
          </w:p>
        </w:tc>
      </w:tr>
      <w:tr w:rsidR="0009144F" w:rsidRPr="0009144F">
        <w:tc>
          <w:tcPr>
            <w:tcW w:w="1094"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7977" w:type="dxa"/>
            <w:gridSpan w:val="3"/>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1. О ....</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Доклад (должность, фамилия, инициалы) ...</w:t>
            </w:r>
          </w:p>
        </w:tc>
      </w:tr>
      <w:tr w:rsidR="0009144F" w:rsidRPr="0009144F">
        <w:tc>
          <w:tcPr>
            <w:tcW w:w="9071" w:type="dxa"/>
            <w:gridSpan w:val="4"/>
            <w:tcBorders>
              <w:top w:val="nil"/>
              <w:left w:val="nil"/>
              <w:bottom w:val="nil"/>
              <w:right w:val="nil"/>
            </w:tcBorders>
          </w:tcPr>
          <w:p w:rsidR="0009144F" w:rsidRPr="0009144F" w:rsidRDefault="0009144F">
            <w:pPr>
              <w:pStyle w:val="ConsPlusNormal"/>
              <w:rPr>
                <w:rFonts w:ascii="Times New Roman" w:hAnsi="Times New Roman" w:cs="Times New Roman"/>
              </w:rPr>
            </w:pPr>
          </w:p>
        </w:tc>
      </w:tr>
      <w:tr w:rsidR="0009144F" w:rsidRPr="0009144F">
        <w:tc>
          <w:tcPr>
            <w:tcW w:w="9071" w:type="dxa"/>
            <w:gridSpan w:val="4"/>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1. СЛУШАЛИ:</w:t>
            </w:r>
          </w:p>
          <w:p w:rsidR="0009144F" w:rsidRPr="0009144F" w:rsidRDefault="0009144F">
            <w:pPr>
              <w:pStyle w:val="ConsPlusNormal"/>
              <w:rPr>
                <w:rFonts w:ascii="Times New Roman" w:hAnsi="Times New Roman" w:cs="Times New Roman"/>
              </w:rPr>
            </w:pP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ВЫСТУПИЛИ:</w:t>
            </w:r>
          </w:p>
          <w:p w:rsidR="0009144F" w:rsidRPr="0009144F" w:rsidRDefault="0009144F">
            <w:pPr>
              <w:pStyle w:val="ConsPlusNormal"/>
              <w:rPr>
                <w:rFonts w:ascii="Times New Roman" w:hAnsi="Times New Roman" w:cs="Times New Roman"/>
              </w:rPr>
            </w:pP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РЕШИЛИ (ПОСТАНОВИЛИ):</w:t>
            </w:r>
          </w:p>
        </w:tc>
      </w:tr>
      <w:tr w:rsidR="0009144F" w:rsidRPr="0009144F">
        <w:tc>
          <w:tcPr>
            <w:tcW w:w="9071" w:type="dxa"/>
            <w:gridSpan w:val="4"/>
            <w:tcBorders>
              <w:top w:val="nil"/>
              <w:left w:val="nil"/>
              <w:bottom w:val="nil"/>
              <w:right w:val="nil"/>
            </w:tcBorders>
          </w:tcPr>
          <w:p w:rsidR="0009144F" w:rsidRPr="0009144F" w:rsidRDefault="0009144F">
            <w:pPr>
              <w:pStyle w:val="ConsPlusNormal"/>
              <w:rPr>
                <w:rFonts w:ascii="Times New Roman" w:hAnsi="Times New Roman" w:cs="Times New Roman"/>
              </w:rPr>
            </w:pPr>
          </w:p>
        </w:tc>
      </w:tr>
      <w:tr w:rsidR="0009144F" w:rsidRPr="0009144F">
        <w:tc>
          <w:tcPr>
            <w:tcW w:w="3283" w:type="dxa"/>
            <w:gridSpan w:val="2"/>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Председатель</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(Председательствующий)</w:t>
            </w:r>
          </w:p>
        </w:tc>
        <w:tc>
          <w:tcPr>
            <w:tcW w:w="2639"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Подпись</w:t>
            </w:r>
          </w:p>
        </w:tc>
        <w:tc>
          <w:tcPr>
            <w:tcW w:w="3149"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Инициалы, фамилия</w:t>
            </w:r>
          </w:p>
        </w:tc>
      </w:tr>
    </w:tbl>
    <w:p w:rsidR="0009144F" w:rsidRDefault="0009144F">
      <w:pPr>
        <w:pStyle w:val="ConsPlusNormal"/>
        <w:jc w:val="right"/>
        <w:outlineLvl w:val="1"/>
        <w:rPr>
          <w:rFonts w:ascii="Times New Roman" w:hAnsi="Times New Roman" w:cs="Times New Roman"/>
        </w:rPr>
      </w:pPr>
    </w:p>
    <w:p w:rsidR="0009144F" w:rsidRDefault="0009144F">
      <w:pPr>
        <w:rPr>
          <w:rFonts w:ascii="Times New Roman" w:eastAsiaTheme="minorEastAsia" w:hAnsi="Times New Roman" w:cs="Times New Roman"/>
          <w:lang w:eastAsia="ru-RU"/>
        </w:rPr>
      </w:pPr>
      <w:r>
        <w:rPr>
          <w:rFonts w:ascii="Times New Roman" w:hAnsi="Times New Roman" w:cs="Times New Roman"/>
        </w:rPr>
        <w:br w:type="page"/>
      </w:r>
    </w:p>
    <w:p w:rsidR="0009144F" w:rsidRPr="0009144F" w:rsidRDefault="0009144F">
      <w:pPr>
        <w:pStyle w:val="ConsPlusNormal"/>
        <w:jc w:val="right"/>
        <w:outlineLvl w:val="1"/>
        <w:rPr>
          <w:rFonts w:ascii="Times New Roman" w:hAnsi="Times New Roman" w:cs="Times New Roman"/>
        </w:rPr>
      </w:pPr>
      <w:r w:rsidRPr="0009144F">
        <w:rPr>
          <w:rFonts w:ascii="Times New Roman" w:hAnsi="Times New Roman" w:cs="Times New Roman"/>
        </w:rPr>
        <w:lastRenderedPageBreak/>
        <w:t>Приложение N 11</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к Инструкции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9144F" w:rsidRPr="0009144F">
        <w:tc>
          <w:tcPr>
            <w:tcW w:w="60" w:type="dxa"/>
            <w:tcBorders>
              <w:top w:val="nil"/>
              <w:left w:val="nil"/>
              <w:bottom w:val="nil"/>
              <w:right w:val="nil"/>
            </w:tcBorders>
            <w:shd w:val="clear" w:color="auto" w:fill="CED3F1"/>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Список изменяющих документов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 xml:space="preserve">(в ред. </w:t>
            </w:r>
            <w:hyperlink r:id="rId152">
              <w:r w:rsidRPr="0009144F">
                <w:rPr>
                  <w:rFonts w:ascii="Times New Roman" w:hAnsi="Times New Roman" w:cs="Times New Roman"/>
                  <w:color w:val="0000FF"/>
                </w:rPr>
                <w:t>указа</w:t>
              </w:r>
            </w:hyperlink>
            <w:r w:rsidRPr="0009144F">
              <w:rPr>
                <w:rFonts w:ascii="Times New Roman" w:hAnsi="Times New Roman" w:cs="Times New Roman"/>
                <w:color w:val="392C69"/>
              </w:rPr>
              <w:t xml:space="preserve">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r>
    </w:tbl>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52"/>
        <w:gridCol w:w="4519"/>
      </w:tblGrid>
      <w:tr w:rsidR="0009144F" w:rsidRPr="0009144F">
        <w:tc>
          <w:tcPr>
            <w:tcW w:w="9071" w:type="dxa"/>
            <w:gridSpan w:val="2"/>
            <w:tcBorders>
              <w:top w:val="nil"/>
              <w:left w:val="nil"/>
              <w:bottom w:val="nil"/>
              <w:right w:val="nil"/>
            </w:tcBorders>
          </w:tcPr>
          <w:p w:rsidR="0009144F" w:rsidRPr="0009144F" w:rsidRDefault="0009144F">
            <w:pPr>
              <w:pStyle w:val="ConsPlusNormal"/>
              <w:jc w:val="center"/>
              <w:rPr>
                <w:rFonts w:ascii="Times New Roman" w:hAnsi="Times New Roman" w:cs="Times New Roman"/>
              </w:rPr>
            </w:pPr>
            <w:bookmarkStart w:id="17" w:name="P1514"/>
            <w:bookmarkEnd w:id="17"/>
            <w:r w:rsidRPr="0009144F">
              <w:rPr>
                <w:rFonts w:ascii="Times New Roman" w:hAnsi="Times New Roman" w:cs="Times New Roman"/>
              </w:rPr>
              <w:t>ВЫПИСКА ИЗ ПРОТОКОЛА</w:t>
            </w:r>
          </w:p>
          <w:p w:rsidR="0009144F" w:rsidRPr="0009144F" w:rsidRDefault="0009144F">
            <w:pPr>
              <w:pStyle w:val="ConsPlusNormal"/>
              <w:rPr>
                <w:rFonts w:ascii="Times New Roman" w:hAnsi="Times New Roman" w:cs="Times New Roman"/>
              </w:rPr>
            </w:pP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(наименование мероприятия)</w:t>
            </w:r>
          </w:p>
        </w:tc>
      </w:tr>
      <w:tr w:rsidR="0009144F" w:rsidRPr="0009144F">
        <w:tc>
          <w:tcPr>
            <w:tcW w:w="9071" w:type="dxa"/>
            <w:gridSpan w:val="2"/>
            <w:tcBorders>
              <w:top w:val="nil"/>
              <w:left w:val="nil"/>
              <w:bottom w:val="nil"/>
              <w:right w:val="nil"/>
            </w:tcBorders>
          </w:tcPr>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от _________________ N ______</w:t>
            </w:r>
          </w:p>
        </w:tc>
      </w:tr>
      <w:tr w:rsidR="0009144F" w:rsidRPr="0009144F">
        <w:tc>
          <w:tcPr>
            <w:tcW w:w="9071" w:type="dxa"/>
            <w:gridSpan w:val="2"/>
            <w:tcBorders>
              <w:top w:val="nil"/>
              <w:left w:val="nil"/>
              <w:bottom w:val="nil"/>
              <w:right w:val="nil"/>
            </w:tcBorders>
          </w:tcPr>
          <w:p w:rsidR="0009144F" w:rsidRPr="0009144F" w:rsidRDefault="0009144F">
            <w:pPr>
              <w:pStyle w:val="ConsPlusNormal"/>
              <w:rPr>
                <w:rFonts w:ascii="Times New Roman" w:hAnsi="Times New Roman" w:cs="Times New Roman"/>
              </w:rPr>
            </w:pPr>
          </w:p>
        </w:tc>
      </w:tr>
      <w:tr w:rsidR="0009144F" w:rsidRPr="0009144F">
        <w:tc>
          <w:tcPr>
            <w:tcW w:w="4552"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____________________________</w:t>
            </w:r>
          </w:p>
        </w:tc>
        <w:tc>
          <w:tcPr>
            <w:tcW w:w="4519"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______________________________</w:t>
            </w:r>
          </w:p>
        </w:tc>
      </w:tr>
      <w:tr w:rsidR="0009144F" w:rsidRPr="0009144F">
        <w:tc>
          <w:tcPr>
            <w:tcW w:w="4552"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(наименование должности лица,</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подготовившего выписку)</w:t>
            </w:r>
          </w:p>
        </w:tc>
        <w:tc>
          <w:tcPr>
            <w:tcW w:w="4519"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(инициалы, фамилия)</w:t>
            </w:r>
          </w:p>
        </w:tc>
      </w:tr>
    </w:tbl>
    <w:p w:rsidR="0009144F" w:rsidRDefault="0009144F">
      <w:pPr>
        <w:pStyle w:val="ConsPlusNormal"/>
        <w:jc w:val="both"/>
        <w:rPr>
          <w:rFonts w:ascii="Times New Roman" w:hAnsi="Times New Roman" w:cs="Times New Roman"/>
        </w:rPr>
      </w:pPr>
    </w:p>
    <w:p w:rsidR="0009144F" w:rsidRDefault="0009144F">
      <w:pPr>
        <w:rPr>
          <w:rFonts w:ascii="Times New Roman" w:eastAsiaTheme="minorEastAsia" w:hAnsi="Times New Roman" w:cs="Times New Roman"/>
          <w:lang w:eastAsia="ru-RU"/>
        </w:rPr>
      </w:pPr>
      <w:r>
        <w:rPr>
          <w:rFonts w:ascii="Times New Roman" w:hAnsi="Times New Roman" w:cs="Times New Roman"/>
        </w:rPr>
        <w:br w:type="page"/>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jc w:val="right"/>
        <w:outlineLvl w:val="1"/>
        <w:rPr>
          <w:rFonts w:ascii="Times New Roman" w:hAnsi="Times New Roman" w:cs="Times New Roman"/>
        </w:rPr>
      </w:pPr>
      <w:r w:rsidRPr="0009144F">
        <w:rPr>
          <w:rFonts w:ascii="Times New Roman" w:hAnsi="Times New Roman" w:cs="Times New Roman"/>
        </w:rPr>
        <w:t>Приложение N 12</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к Инструкции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bookmarkStart w:id="18" w:name="P1535"/>
      <w:bookmarkEnd w:id="18"/>
      <w:r w:rsidRPr="0009144F">
        <w:rPr>
          <w:rFonts w:ascii="Times New Roman" w:hAnsi="Times New Roman" w:cs="Times New Roman"/>
        </w:rPr>
        <w:t xml:space="preserve">                                СТЕНОГРАММА</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______________________________________________</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(совещания, заседания или иного мероприятия)</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___________________________________________________________________________</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______________________                              ______________</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(место проведения)                                    (дата)</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(текст стенограммы)</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___________________________________________________________________________</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___________________________________________________________________________</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___________________________________________________________________________</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___________________________________________________________________________</w:t>
      </w:r>
    </w:p>
    <w:p w:rsidR="0009144F" w:rsidRPr="0009144F" w:rsidRDefault="0009144F">
      <w:pPr>
        <w:pStyle w:val="ConsPlusNonformat"/>
        <w:jc w:val="both"/>
        <w:rPr>
          <w:rFonts w:ascii="Times New Roman" w:hAnsi="Times New Roman" w:cs="Times New Roman"/>
        </w:rPr>
      </w:pP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 xml:space="preserve">    Реквизит  "Подпись"  располагается  на оборотной стороне в левом нижнем</w:t>
      </w:r>
    </w:p>
    <w:p w:rsidR="0009144F" w:rsidRPr="0009144F" w:rsidRDefault="0009144F">
      <w:pPr>
        <w:pStyle w:val="ConsPlusNonformat"/>
        <w:jc w:val="both"/>
        <w:rPr>
          <w:rFonts w:ascii="Times New Roman" w:hAnsi="Times New Roman" w:cs="Times New Roman"/>
        </w:rPr>
      </w:pPr>
      <w:r w:rsidRPr="0009144F">
        <w:rPr>
          <w:rFonts w:ascii="Times New Roman" w:hAnsi="Times New Roman" w:cs="Times New Roman"/>
        </w:rPr>
        <w:t>углу.</w:t>
      </w:r>
    </w:p>
    <w:p w:rsidR="0009144F" w:rsidRDefault="0009144F">
      <w:pPr>
        <w:rPr>
          <w:rFonts w:ascii="Times New Roman" w:eastAsiaTheme="minorEastAsia" w:hAnsi="Times New Roman" w:cs="Times New Roman"/>
          <w:lang w:eastAsia="ru-RU"/>
        </w:rPr>
      </w:pPr>
      <w:r>
        <w:rPr>
          <w:rFonts w:ascii="Times New Roman" w:hAnsi="Times New Roman" w:cs="Times New Roman"/>
        </w:rPr>
        <w:br w:type="page"/>
      </w:r>
    </w:p>
    <w:p w:rsidR="0009144F" w:rsidRPr="0009144F" w:rsidRDefault="0009144F">
      <w:pPr>
        <w:pStyle w:val="ConsPlusNormal"/>
        <w:jc w:val="right"/>
        <w:outlineLvl w:val="1"/>
        <w:rPr>
          <w:rFonts w:ascii="Times New Roman" w:hAnsi="Times New Roman" w:cs="Times New Roman"/>
        </w:rPr>
      </w:pPr>
      <w:r w:rsidRPr="0009144F">
        <w:rPr>
          <w:rFonts w:ascii="Times New Roman" w:hAnsi="Times New Roman" w:cs="Times New Roman"/>
        </w:rPr>
        <w:lastRenderedPageBreak/>
        <w:t>Приложение N 12.1</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к Инструкции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9144F" w:rsidRPr="0009144F">
        <w:tc>
          <w:tcPr>
            <w:tcW w:w="60" w:type="dxa"/>
            <w:tcBorders>
              <w:top w:val="nil"/>
              <w:left w:val="nil"/>
              <w:bottom w:val="nil"/>
              <w:right w:val="nil"/>
            </w:tcBorders>
            <w:shd w:val="clear" w:color="auto" w:fill="CED3F1"/>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Список изменяющих документов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 xml:space="preserve">(в ред. </w:t>
            </w:r>
            <w:hyperlink r:id="rId153">
              <w:r w:rsidRPr="0009144F">
                <w:rPr>
                  <w:rFonts w:ascii="Times New Roman" w:hAnsi="Times New Roman" w:cs="Times New Roman"/>
                  <w:color w:val="0000FF"/>
                </w:rPr>
                <w:t>указа</w:t>
              </w:r>
            </w:hyperlink>
            <w:r w:rsidRPr="0009144F">
              <w:rPr>
                <w:rFonts w:ascii="Times New Roman" w:hAnsi="Times New Roman" w:cs="Times New Roman"/>
                <w:color w:val="392C69"/>
              </w:rPr>
              <w:t xml:space="preserve">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от 13.12.2021 N 130)</w:t>
            </w: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r>
    </w:tbl>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144F" w:rsidRPr="0009144F">
        <w:tc>
          <w:tcPr>
            <w:tcW w:w="9071"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Герб</w:t>
            </w:r>
          </w:p>
          <w:p w:rsidR="0009144F" w:rsidRPr="0009144F" w:rsidRDefault="0009144F">
            <w:pPr>
              <w:pStyle w:val="ConsPlusNormal"/>
              <w:rPr>
                <w:rFonts w:ascii="Times New Roman" w:hAnsi="Times New Roman" w:cs="Times New Roman"/>
              </w:rPr>
            </w:pPr>
          </w:p>
          <w:p w:rsidR="0009144F" w:rsidRPr="0009144F" w:rsidRDefault="0009144F">
            <w:pPr>
              <w:pStyle w:val="ConsPlusNormal"/>
              <w:jc w:val="center"/>
              <w:rPr>
                <w:rFonts w:ascii="Times New Roman" w:hAnsi="Times New Roman" w:cs="Times New Roman"/>
              </w:rPr>
            </w:pPr>
            <w:bookmarkStart w:id="19" w:name="P1570"/>
            <w:bookmarkEnd w:id="19"/>
            <w:r w:rsidRPr="0009144F">
              <w:rPr>
                <w:rFonts w:ascii="Times New Roman" w:hAnsi="Times New Roman" w:cs="Times New Roman"/>
              </w:rPr>
              <w:t>ПЕРВЫЙ</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ЗАМЕСТИТЕЛЬ</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ГУБЕРНАТОРА</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СМОЛЕНСКОЙ ОБЛАСТИ -</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РУКОВОДИТЕЛЬ АППАРАТА</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АДМИНИСТРАЦИИ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rPr>
                <w:rFonts w:ascii="Times New Roman" w:hAnsi="Times New Roman" w:cs="Times New Roman"/>
              </w:rPr>
            </w:pP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пл. Ленина, д. 1, г. Смоленск, 214008</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тел. (4812) 38-11-31, тел./факс 38-65-05</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e-mail: apparat@admin-smolensk.ru,</w:t>
            </w:r>
          </w:p>
          <w:p w:rsidR="0009144F" w:rsidRPr="0009144F" w:rsidRDefault="0009144F">
            <w:pPr>
              <w:pStyle w:val="ConsPlusNormal"/>
              <w:jc w:val="center"/>
              <w:rPr>
                <w:rFonts w:ascii="Times New Roman" w:hAnsi="Times New Roman" w:cs="Times New Roman"/>
                <w:lang w:val="en-US"/>
              </w:rPr>
            </w:pPr>
            <w:r w:rsidRPr="0009144F">
              <w:rPr>
                <w:rFonts w:ascii="Times New Roman" w:hAnsi="Times New Roman" w:cs="Times New Roman"/>
                <w:lang w:val="en-US"/>
              </w:rPr>
              <w:t>http://apparat.admin-smolensk.ru</w:t>
            </w:r>
          </w:p>
          <w:p w:rsidR="0009144F" w:rsidRPr="0009144F" w:rsidRDefault="0009144F">
            <w:pPr>
              <w:pStyle w:val="ConsPlusNormal"/>
              <w:rPr>
                <w:rFonts w:ascii="Times New Roman" w:hAnsi="Times New Roman" w:cs="Times New Roman"/>
                <w:lang w:val="en-US"/>
              </w:rPr>
            </w:pPr>
          </w:p>
          <w:p w:rsidR="0009144F" w:rsidRPr="0009144F" w:rsidRDefault="0009144F">
            <w:pPr>
              <w:pStyle w:val="ConsPlusNormal"/>
              <w:jc w:val="center"/>
              <w:rPr>
                <w:rFonts w:ascii="Times New Roman" w:hAnsi="Times New Roman" w:cs="Times New Roman"/>
                <w:lang w:val="en-US"/>
              </w:rPr>
            </w:pPr>
            <w:r w:rsidRPr="0009144F">
              <w:rPr>
                <w:rFonts w:ascii="Times New Roman" w:hAnsi="Times New Roman" w:cs="Times New Roman"/>
                <w:lang w:val="en-US"/>
              </w:rPr>
              <w:t>___________________ N _________________________</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на N _____________ от __________________________</w:t>
            </w:r>
          </w:p>
        </w:tc>
      </w:tr>
    </w:tbl>
    <w:p w:rsidR="0009144F" w:rsidRDefault="0009144F">
      <w:pPr>
        <w:pStyle w:val="ConsPlusNormal"/>
        <w:jc w:val="right"/>
        <w:outlineLvl w:val="1"/>
        <w:rPr>
          <w:rFonts w:ascii="Times New Roman" w:hAnsi="Times New Roman" w:cs="Times New Roman"/>
        </w:rPr>
      </w:pPr>
      <w:bookmarkStart w:id="20" w:name="P1590"/>
      <w:bookmarkEnd w:id="20"/>
    </w:p>
    <w:p w:rsidR="0009144F" w:rsidRDefault="0009144F">
      <w:pPr>
        <w:rPr>
          <w:rFonts w:ascii="Times New Roman" w:eastAsiaTheme="minorEastAsia" w:hAnsi="Times New Roman" w:cs="Times New Roman"/>
          <w:lang w:eastAsia="ru-RU"/>
        </w:rPr>
      </w:pPr>
      <w:r>
        <w:rPr>
          <w:rFonts w:ascii="Times New Roman" w:hAnsi="Times New Roman" w:cs="Times New Roman"/>
        </w:rPr>
        <w:br w:type="page"/>
      </w:r>
    </w:p>
    <w:p w:rsidR="0009144F" w:rsidRPr="0009144F" w:rsidRDefault="0009144F">
      <w:pPr>
        <w:pStyle w:val="ConsPlusNormal"/>
        <w:jc w:val="right"/>
        <w:outlineLvl w:val="1"/>
        <w:rPr>
          <w:rFonts w:ascii="Times New Roman" w:hAnsi="Times New Roman" w:cs="Times New Roman"/>
        </w:rPr>
      </w:pPr>
      <w:r w:rsidRPr="0009144F">
        <w:rPr>
          <w:rFonts w:ascii="Times New Roman" w:hAnsi="Times New Roman" w:cs="Times New Roman"/>
        </w:rPr>
        <w:lastRenderedPageBreak/>
        <w:t>Приложение N 12.2</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к Инструкции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9144F" w:rsidRPr="0009144F">
        <w:tc>
          <w:tcPr>
            <w:tcW w:w="60" w:type="dxa"/>
            <w:tcBorders>
              <w:top w:val="nil"/>
              <w:left w:val="nil"/>
              <w:bottom w:val="nil"/>
              <w:right w:val="nil"/>
            </w:tcBorders>
            <w:shd w:val="clear" w:color="auto" w:fill="CED3F1"/>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Список изменяющих документов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 xml:space="preserve">(в ред. </w:t>
            </w:r>
            <w:hyperlink r:id="rId154">
              <w:r w:rsidRPr="0009144F">
                <w:rPr>
                  <w:rFonts w:ascii="Times New Roman" w:hAnsi="Times New Roman" w:cs="Times New Roman"/>
                  <w:color w:val="0000FF"/>
                </w:rPr>
                <w:t>указа</w:t>
              </w:r>
            </w:hyperlink>
            <w:r w:rsidRPr="0009144F">
              <w:rPr>
                <w:rFonts w:ascii="Times New Roman" w:hAnsi="Times New Roman" w:cs="Times New Roman"/>
                <w:color w:val="392C69"/>
              </w:rPr>
              <w:t xml:space="preserve">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от 06.07.2021 N 72)</w:t>
            </w: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r>
    </w:tbl>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9144F" w:rsidRPr="0009144F">
        <w:tc>
          <w:tcPr>
            <w:tcW w:w="9070"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Герб</w:t>
            </w:r>
          </w:p>
          <w:p w:rsidR="0009144F" w:rsidRPr="0009144F" w:rsidRDefault="0009144F">
            <w:pPr>
              <w:pStyle w:val="ConsPlusNormal"/>
              <w:rPr>
                <w:rFonts w:ascii="Times New Roman" w:hAnsi="Times New Roman" w:cs="Times New Roman"/>
              </w:rPr>
            </w:pP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АППАРАТ АДМИНИСТРАЦИИ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rPr>
                <w:rFonts w:ascii="Times New Roman" w:hAnsi="Times New Roman" w:cs="Times New Roman"/>
              </w:rPr>
            </w:pP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пл. Ленина, д. 1, г. Смоленск, 214008</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тел. (4812) 38-65-05, тел./факс 29-20-36</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e-mail: apparat@admin-smolensk.ru</w:t>
            </w:r>
          </w:p>
          <w:p w:rsidR="0009144F" w:rsidRPr="0009144F" w:rsidRDefault="0009144F">
            <w:pPr>
              <w:pStyle w:val="ConsPlusNormal"/>
              <w:jc w:val="center"/>
              <w:rPr>
                <w:rFonts w:ascii="Times New Roman" w:hAnsi="Times New Roman" w:cs="Times New Roman"/>
                <w:lang w:val="en-US"/>
              </w:rPr>
            </w:pPr>
            <w:r w:rsidRPr="0009144F">
              <w:rPr>
                <w:rFonts w:ascii="Times New Roman" w:hAnsi="Times New Roman" w:cs="Times New Roman"/>
                <w:lang w:val="en-US"/>
              </w:rPr>
              <w:t>http://apparat.admin-smolensk.ru</w:t>
            </w:r>
          </w:p>
          <w:p w:rsidR="0009144F" w:rsidRPr="0009144F" w:rsidRDefault="0009144F">
            <w:pPr>
              <w:pStyle w:val="ConsPlusNormal"/>
              <w:rPr>
                <w:rFonts w:ascii="Times New Roman" w:hAnsi="Times New Roman" w:cs="Times New Roman"/>
                <w:lang w:val="en-US"/>
              </w:rPr>
            </w:pPr>
          </w:p>
          <w:p w:rsidR="0009144F" w:rsidRPr="0009144F" w:rsidRDefault="0009144F">
            <w:pPr>
              <w:pStyle w:val="ConsPlusNormal"/>
              <w:jc w:val="center"/>
              <w:rPr>
                <w:rFonts w:ascii="Times New Roman" w:hAnsi="Times New Roman" w:cs="Times New Roman"/>
                <w:lang w:val="en-US"/>
              </w:rPr>
            </w:pPr>
            <w:r w:rsidRPr="0009144F">
              <w:rPr>
                <w:rFonts w:ascii="Times New Roman" w:hAnsi="Times New Roman" w:cs="Times New Roman"/>
                <w:lang w:val="en-US"/>
              </w:rPr>
              <w:t>________________ N ______________</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на N ___________ от ______________</w:t>
            </w:r>
          </w:p>
        </w:tc>
      </w:tr>
    </w:tbl>
    <w:p w:rsidR="0009144F" w:rsidRDefault="0009144F">
      <w:pPr>
        <w:pStyle w:val="ConsPlusNormal"/>
        <w:jc w:val="right"/>
        <w:outlineLvl w:val="1"/>
        <w:rPr>
          <w:rFonts w:ascii="Times New Roman" w:hAnsi="Times New Roman" w:cs="Times New Roman"/>
        </w:rPr>
      </w:pPr>
    </w:p>
    <w:p w:rsidR="0009144F" w:rsidRDefault="0009144F">
      <w:pPr>
        <w:rPr>
          <w:rFonts w:ascii="Times New Roman" w:eastAsiaTheme="minorEastAsia" w:hAnsi="Times New Roman" w:cs="Times New Roman"/>
          <w:lang w:eastAsia="ru-RU"/>
        </w:rPr>
      </w:pPr>
      <w:r>
        <w:rPr>
          <w:rFonts w:ascii="Times New Roman" w:hAnsi="Times New Roman" w:cs="Times New Roman"/>
        </w:rPr>
        <w:br w:type="page"/>
      </w:r>
    </w:p>
    <w:p w:rsidR="0009144F" w:rsidRPr="0009144F" w:rsidRDefault="0009144F">
      <w:pPr>
        <w:pStyle w:val="ConsPlusNormal"/>
        <w:jc w:val="right"/>
        <w:outlineLvl w:val="1"/>
        <w:rPr>
          <w:rFonts w:ascii="Times New Roman" w:hAnsi="Times New Roman" w:cs="Times New Roman"/>
        </w:rPr>
      </w:pPr>
      <w:r w:rsidRPr="0009144F">
        <w:rPr>
          <w:rFonts w:ascii="Times New Roman" w:hAnsi="Times New Roman" w:cs="Times New Roman"/>
        </w:rPr>
        <w:lastRenderedPageBreak/>
        <w:t>Приложение N 13</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к Инструкции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9144F" w:rsidRPr="0009144F">
        <w:tc>
          <w:tcPr>
            <w:tcW w:w="60" w:type="dxa"/>
            <w:tcBorders>
              <w:top w:val="nil"/>
              <w:left w:val="nil"/>
              <w:bottom w:val="nil"/>
              <w:right w:val="nil"/>
            </w:tcBorders>
            <w:shd w:val="clear" w:color="auto" w:fill="CED3F1"/>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Список изменяющих документов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 xml:space="preserve">(в ред. </w:t>
            </w:r>
            <w:hyperlink r:id="rId155">
              <w:r w:rsidRPr="0009144F">
                <w:rPr>
                  <w:rFonts w:ascii="Times New Roman" w:hAnsi="Times New Roman" w:cs="Times New Roman"/>
                  <w:color w:val="0000FF"/>
                </w:rPr>
                <w:t>указа</w:t>
              </w:r>
            </w:hyperlink>
            <w:r w:rsidRPr="0009144F">
              <w:rPr>
                <w:rFonts w:ascii="Times New Roman" w:hAnsi="Times New Roman" w:cs="Times New Roman"/>
                <w:color w:val="392C69"/>
              </w:rPr>
              <w:t xml:space="preserve">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r>
    </w:tbl>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14"/>
        <w:gridCol w:w="1049"/>
        <w:gridCol w:w="6808"/>
      </w:tblGrid>
      <w:tr w:rsidR="0009144F" w:rsidRPr="0009144F">
        <w:tc>
          <w:tcPr>
            <w:tcW w:w="9071" w:type="dxa"/>
            <w:gridSpan w:val="3"/>
            <w:tcBorders>
              <w:top w:val="nil"/>
              <w:left w:val="nil"/>
              <w:bottom w:val="nil"/>
              <w:right w:val="nil"/>
            </w:tcBorders>
          </w:tcPr>
          <w:p w:rsidR="0009144F" w:rsidRPr="0009144F" w:rsidRDefault="0009144F">
            <w:pPr>
              <w:pStyle w:val="ConsPlusNormal"/>
              <w:jc w:val="center"/>
              <w:rPr>
                <w:rFonts w:ascii="Times New Roman" w:hAnsi="Times New Roman" w:cs="Times New Roman"/>
              </w:rPr>
            </w:pPr>
            <w:bookmarkStart w:id="21" w:name="P1625"/>
            <w:bookmarkEnd w:id="21"/>
            <w:r w:rsidRPr="0009144F">
              <w:rPr>
                <w:rFonts w:ascii="Times New Roman" w:hAnsi="Times New Roman" w:cs="Times New Roman"/>
              </w:rPr>
              <w:t>АКТ</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сдачи-приема дел</w:t>
            </w:r>
          </w:p>
        </w:tc>
      </w:tr>
      <w:tr w:rsidR="0009144F" w:rsidRPr="0009144F">
        <w:tc>
          <w:tcPr>
            <w:tcW w:w="9071" w:type="dxa"/>
            <w:gridSpan w:val="3"/>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Мы, нижеподписавшиеся сотрудники службы ДОУ _________________________________________________________________________,</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(наименование органа исполнительной власти Смоленской области)</w:t>
            </w:r>
          </w:p>
          <w:p w:rsidR="0009144F" w:rsidRPr="0009144F" w:rsidRDefault="0009144F">
            <w:pPr>
              <w:pStyle w:val="ConsPlusNormal"/>
              <w:rPr>
                <w:rFonts w:ascii="Times New Roman" w:hAnsi="Times New Roman" w:cs="Times New Roman"/>
              </w:rPr>
            </w:pP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составили акт о том, что "__" __________ 20__ г. при вскрытии пакета</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____________________________________________________________________________________________________________________________________________________</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в нем не оказалось</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__________________________________________________________________________</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____________________________________________________________________________________________________________________________________________________</w:t>
            </w:r>
          </w:p>
        </w:tc>
      </w:tr>
      <w:tr w:rsidR="0009144F" w:rsidRPr="0009144F">
        <w:tc>
          <w:tcPr>
            <w:tcW w:w="1214"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7857" w:type="dxa"/>
            <w:gridSpan w:val="2"/>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Настоящий акт составлен в трех экземплярах.</w:t>
            </w:r>
          </w:p>
        </w:tc>
      </w:tr>
      <w:tr w:rsidR="0009144F" w:rsidRPr="0009144F">
        <w:tc>
          <w:tcPr>
            <w:tcW w:w="1214"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7857" w:type="dxa"/>
            <w:gridSpan w:val="2"/>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Подписи: ___________________</w:t>
            </w:r>
          </w:p>
        </w:tc>
      </w:tr>
      <w:tr w:rsidR="0009144F" w:rsidRPr="0009144F">
        <w:tc>
          <w:tcPr>
            <w:tcW w:w="1214"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1049"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6808"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___________________</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___________________</w:t>
            </w:r>
          </w:p>
        </w:tc>
      </w:tr>
      <w:tr w:rsidR="0009144F" w:rsidRPr="0009144F">
        <w:tc>
          <w:tcPr>
            <w:tcW w:w="1214"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7857" w:type="dxa"/>
            <w:gridSpan w:val="2"/>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1 экз. - служба ДОУ;</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2 экз. - приобщается к поступившему документу;</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3 экз. - пересылается отправителю.</w:t>
            </w:r>
          </w:p>
        </w:tc>
      </w:tr>
    </w:tbl>
    <w:p w:rsidR="0009144F" w:rsidRDefault="0009144F">
      <w:pPr>
        <w:pStyle w:val="ConsPlusNormal"/>
        <w:jc w:val="right"/>
        <w:outlineLvl w:val="1"/>
        <w:rPr>
          <w:rFonts w:ascii="Times New Roman" w:hAnsi="Times New Roman" w:cs="Times New Roman"/>
        </w:rPr>
      </w:pPr>
    </w:p>
    <w:p w:rsidR="0009144F" w:rsidRDefault="0009144F">
      <w:pPr>
        <w:rPr>
          <w:rFonts w:ascii="Times New Roman" w:eastAsiaTheme="minorEastAsia" w:hAnsi="Times New Roman" w:cs="Times New Roman"/>
          <w:lang w:eastAsia="ru-RU"/>
        </w:rPr>
      </w:pPr>
      <w:r>
        <w:rPr>
          <w:rFonts w:ascii="Times New Roman" w:hAnsi="Times New Roman" w:cs="Times New Roman"/>
        </w:rPr>
        <w:br w:type="page"/>
      </w:r>
    </w:p>
    <w:p w:rsidR="0009144F" w:rsidRPr="0009144F" w:rsidRDefault="0009144F">
      <w:pPr>
        <w:pStyle w:val="ConsPlusNormal"/>
        <w:jc w:val="right"/>
        <w:outlineLvl w:val="1"/>
        <w:rPr>
          <w:rFonts w:ascii="Times New Roman" w:hAnsi="Times New Roman" w:cs="Times New Roman"/>
        </w:rPr>
      </w:pPr>
      <w:r w:rsidRPr="0009144F">
        <w:rPr>
          <w:rFonts w:ascii="Times New Roman" w:hAnsi="Times New Roman" w:cs="Times New Roman"/>
        </w:rPr>
        <w:lastRenderedPageBreak/>
        <w:t>Приложение N 14</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к Инструкции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КОНТРОЛЬНАЯ КАРТОЧКА N __________</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 xml:space="preserve">Утратила силу с 1 апреля 2010 года. - </w:t>
      </w:r>
      <w:hyperlink r:id="rId156">
        <w:r w:rsidRPr="0009144F">
          <w:rPr>
            <w:rFonts w:ascii="Times New Roman" w:hAnsi="Times New Roman" w:cs="Times New Roman"/>
            <w:color w:val="0000FF"/>
          </w:rPr>
          <w:t>Указ</w:t>
        </w:r>
      </w:hyperlink>
      <w:r w:rsidRPr="0009144F">
        <w:rPr>
          <w:rFonts w:ascii="Times New Roman" w:hAnsi="Times New Roman" w:cs="Times New Roman"/>
        </w:rPr>
        <w:t xml:space="preserve"> Губернатора Смоленской области от 16.03.2010 N 4.</w:t>
      </w:r>
    </w:p>
    <w:p w:rsidR="0009144F" w:rsidRDefault="0009144F">
      <w:pPr>
        <w:rPr>
          <w:rFonts w:ascii="Times New Roman" w:eastAsiaTheme="minorEastAsia" w:hAnsi="Times New Roman" w:cs="Times New Roman"/>
          <w:lang w:eastAsia="ru-RU"/>
        </w:rPr>
      </w:pPr>
      <w:r>
        <w:rPr>
          <w:rFonts w:ascii="Times New Roman" w:hAnsi="Times New Roman" w:cs="Times New Roman"/>
        </w:rPr>
        <w:br w:type="page"/>
      </w:r>
    </w:p>
    <w:p w:rsidR="0009144F" w:rsidRPr="0009144F" w:rsidRDefault="0009144F">
      <w:pPr>
        <w:pStyle w:val="ConsPlusNormal"/>
        <w:jc w:val="right"/>
        <w:outlineLvl w:val="1"/>
        <w:rPr>
          <w:rFonts w:ascii="Times New Roman" w:hAnsi="Times New Roman" w:cs="Times New Roman"/>
        </w:rPr>
      </w:pPr>
      <w:r w:rsidRPr="0009144F">
        <w:rPr>
          <w:rFonts w:ascii="Times New Roman" w:hAnsi="Times New Roman" w:cs="Times New Roman"/>
        </w:rPr>
        <w:lastRenderedPageBreak/>
        <w:t>Приложение N 15</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к Инструкции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rPr>
          <w:rFonts w:ascii="Times New Roman" w:hAnsi="Times New Roman" w:cs="Times New Roman"/>
        </w:rPr>
      </w:pPr>
      <w:bookmarkStart w:id="22" w:name="P1672"/>
      <w:bookmarkEnd w:id="22"/>
      <w:r w:rsidRPr="0009144F">
        <w:rPr>
          <w:rFonts w:ascii="Times New Roman" w:hAnsi="Times New Roman" w:cs="Times New Roman"/>
        </w:rPr>
        <w:t>НАПИСАНИЕ НЕКОТОРЫХ СОКРАЩЕНИЙ СЛОВ, ДАТ И ЧИСЕЛ</w:t>
      </w:r>
    </w:p>
    <w:p w:rsidR="0009144F" w:rsidRPr="0009144F" w:rsidRDefault="0009144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9144F" w:rsidRPr="0009144F">
        <w:tc>
          <w:tcPr>
            <w:tcW w:w="60" w:type="dxa"/>
            <w:tcBorders>
              <w:top w:val="nil"/>
              <w:left w:val="nil"/>
              <w:bottom w:val="nil"/>
              <w:right w:val="nil"/>
            </w:tcBorders>
            <w:shd w:val="clear" w:color="auto" w:fill="CED3F1"/>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Список изменяющих документов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 xml:space="preserve">(в ред. </w:t>
            </w:r>
            <w:hyperlink r:id="rId157">
              <w:r w:rsidRPr="0009144F">
                <w:rPr>
                  <w:rFonts w:ascii="Times New Roman" w:hAnsi="Times New Roman" w:cs="Times New Roman"/>
                  <w:color w:val="0000FF"/>
                </w:rPr>
                <w:t>указа</w:t>
              </w:r>
            </w:hyperlink>
            <w:r w:rsidRPr="0009144F">
              <w:rPr>
                <w:rFonts w:ascii="Times New Roman" w:hAnsi="Times New Roman" w:cs="Times New Roman"/>
                <w:color w:val="392C69"/>
              </w:rPr>
              <w:t xml:space="preserve">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от 06.07.2021 N 72)</w:t>
            </w: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r>
    </w:tbl>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Написание наиболее употребляемых сокращений</w:t>
      </w:r>
    </w:p>
    <w:p w:rsidR="0009144F" w:rsidRPr="0009144F" w:rsidRDefault="0009144F">
      <w:pPr>
        <w:pStyle w:val="ConsPlusTitle"/>
        <w:jc w:val="center"/>
        <w:rPr>
          <w:rFonts w:ascii="Times New Roman" w:hAnsi="Times New Roman" w:cs="Times New Roman"/>
        </w:rPr>
      </w:pPr>
      <w:r w:rsidRPr="0009144F">
        <w:rPr>
          <w:rFonts w:ascii="Times New Roman" w:hAnsi="Times New Roman" w:cs="Times New Roman"/>
        </w:rPr>
        <w:t>слов и наименований</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В проектах областных законов, правовых актов Губернатора Смоленской области и его заместителей, Администрации Смоленской области, органов исполнительной власти Смоленской области рекомендуется употреблять полные наименования органов исполнительной власти.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 документах не допускается употребление сокращения "РФ" вместо слов "Российская Федерация".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 необходимости многократного употребления наименования органа, его подразделения, учреждения, организации в рамках одного документа при первом упоминании приводится его полное, а в скобках - сокращенное наименование. Например: Департамент экономического развития и торговли Смоленской области (далее - Департамент).</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Аббревиатуры, читаемые по буквам, не склоняются и пишутся прописными буквами. Например: МВД, МЧС, ЭВМ, МГУ, ООН.</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Аббревиатуры, читаемые по слогам, склоняются и пишутся прописными буквами, если образованы от имени собственного (МИД - МИДа, ГОСТ - ГОСТом), и строчными буквами, если образованы от имени нарицательного (вуз - вуза).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Используемые в документах сокращения слов должны быть общепринятыми, а их написание - унифицировано. Например:</w:t>
      </w:r>
    </w:p>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век, века - в., вв. (при цифрах)</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область - обл.</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год, годы - г., гг. (при цифрах)</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переулок - пер.</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текущего года - т.г.</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площадь - пл.</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гектар - га</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подъезд - под.</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глава, главы - гл. (в книгах)</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поселок - пос.</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город - г.</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проезд - пр.</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господин, госпожа, господа - г-н,</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проспект - просп.</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г-жа, гг.</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пункт, пункты - п., пп.</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гражданин - гр-н</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район - р-н (при названии)</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деревня - дер.</w:t>
            </w:r>
          </w:p>
        </w:tc>
        <w:tc>
          <w:tcPr>
            <w:tcW w:w="4195"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r>
      <w:tr w:rsidR="0009144F" w:rsidRPr="0009144F">
        <w:tc>
          <w:tcPr>
            <w:tcW w:w="9014" w:type="dxa"/>
            <w:gridSpan w:val="2"/>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 xml:space="preserve">(абзац введен </w:t>
            </w:r>
            <w:hyperlink r:id="rId158">
              <w:r w:rsidRPr="0009144F">
                <w:rPr>
                  <w:rFonts w:ascii="Times New Roman" w:hAnsi="Times New Roman" w:cs="Times New Roman"/>
                  <w:color w:val="0000FF"/>
                </w:rPr>
                <w:t>указом</w:t>
              </w:r>
            </w:hyperlink>
            <w:r w:rsidRPr="0009144F">
              <w:rPr>
                <w:rFonts w:ascii="Times New Roman" w:hAnsi="Times New Roman" w:cs="Times New Roman"/>
              </w:rPr>
              <w:t xml:space="preserve"> Губернатора Смоленской области от 06.07.2021 N 72)</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lastRenderedPageBreak/>
              <w:t>дом - д.</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рисунок - рис.</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железная дорога - ж.д.</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рубль - руб.</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железнодорожный - ж.-д.</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село - с. (при названии)</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исполняющий обязанности - и.о.</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смотри - см.</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и другие - и др.</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статья - ст. (при цифрах)</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и прочие - и пр.</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страница - с. (при цифрах)</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и так далее - и т.д.</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таблица - табл.</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и тому подобное - и т.п.</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экземпляр - экз.</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кабинет - каб.</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то есть - т.е.</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килограмм - кг (при цифрах)</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том, тома - т., тт. (при цифрах)</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комната - к.</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тонна - т</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корпус - корп.</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тысяча, тысячи - тыс. (при</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лист, листы - л.</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цифрах)</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метр - м (при цифрах)</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улица - ул.</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миллиард, миллиарды - млрд. (при цифрах)</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центнер - ц</w:t>
            </w:r>
          </w:p>
        </w:tc>
      </w:tr>
      <w:tr w:rsidR="0009144F" w:rsidRPr="0009144F">
        <w:tc>
          <w:tcPr>
            <w:tcW w:w="481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миллион, миллионы - млн. (при цифрах)</w:t>
            </w:r>
          </w:p>
        </w:tc>
        <w:tc>
          <w:tcPr>
            <w:tcW w:w="4195"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секунда - с</w:t>
            </w:r>
          </w:p>
        </w:tc>
      </w:tr>
    </w:tbl>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В написании имен, географических названий, терминов, должностей, учреждений и т.д. должно соблюдаться единообразие принципов и форм сокращения. Например, при сокращении после цифр слов "год", "годы" необходимо сокращать и слова "век", "века" после цифр, обозначающих столетия.</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Не рекомендуется отрывать инициалы от фамилии и переносить ее на другую строку или страницу.</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Написание дат</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Для написания даты, в которую входят день месяца (число), месяц и год, используются словесно-цифровой и цифровой способы датирования. Указанные элементы могут иметь следующее написание: 2 июля 1999 г., 02.07.99, 02.07.2000.</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 обозначении в тексте даты, состоящей только из года, слово "год" пишется полностью: план работы на 1999 год.</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Если дата в тексте состоит из месяца и года, квартала и года, полугодия и года, то она имеет следующее написание: в июле 1999 г., в июле - августе 1999 г.; в I квартале 1999 г., в III - IV кварталах 1999 г.; в первом полугодии 1999 г. Квартал обозначается римской цифрой, а полугодие пишется словом.</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Календарные сроки в тексте обозначаются следующим образом: в июле 1999 г., но: за 8 месяцев 1999 года, в 1999 году, с 1995 по 1999 год, в 1996 - 1999 годах.</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Период, ограниченный пределами года и десятилетия, указывается следующим образом: годах в период 1970 - 1980-е годы (год и десятилетие).</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 названиях праздников и знаменательных дат с прописной буквы пишется первое слово и имена собственные: День Конституции Российской Федерации, Восьмое марта, Новый год, День российской науки, Рождество Христово, но: День Победы, День защитника Отечества.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lastRenderedPageBreak/>
        <w:t>Если начальное порядковое числительное в таком названии написано цифрой, то с прописной буквы пишется следующее за ним слово. Порядковое числительное при этом не имеет наращения. Например: 8 Марта.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Порядковое числительное пишется словами и со строчной буквы в словосочетаниях типа: прибыли на восемьдесят пятое заседание Генеральной Ассамблеи ООН.</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Порядковые числительные, обозначаемые арабскими цифрами, пишутся с наращением. Например: 8-й ряд, 80-е годы.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Если подряд идут два порядковых числительных, разделенных запятой или соединенных союзом, падежное окончание наращивается у каждого. Например: 5-й, 6-й ряд; 9-е и 10-е разряды.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Если несколько (более двух) порядковых числительных идут подряд, то падежное окончание наращивается только у последнего. Например: 50, 70, 80-е годы. Если два порядковых числительных написаны через тире, то падежное окончание наращивается только у второго. Например: 50 - 60-е годы, в 20 - 30-х годах.</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Не требуют наращения падежных окончаний такие порядковые числительные, как номера томов, разделов, глав, страниц, иллюстраций, приложений и т.п., если родовое слово предшествует числительным. Например: в томе 6, в главе 5, на странице 85, на рисунке 15, в таблице 8, из приложения N 6.</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Знак номера ставится перед порядковыми номерами приложений, но не ставится перед порядковыми номерами таблиц, иллюстраций, глав, страниц. Например: приложение N 2, таблица 1, глава 4, страница 5.</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Римскими цифрами (без наращения падежного окончания) по традиции обозначаются века, кварталы, порядковые номера съездов, конференций, конгрессов, международных объединений, ассамблей, годовщин, спортивных состязаний. Например: XX век, XIX - XX века, XX столетие; I квартал, IV квартал; X Международный астрономический съезд, XII Олимпийские игры.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 оформлении дат, календарных сроков, в названиях праздников и знаменательных дат не рекомендуется отрывать словесные выражения от цифровых, переносить их на другую строку или страницу.</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Title"/>
        <w:jc w:val="center"/>
        <w:outlineLvl w:val="2"/>
        <w:rPr>
          <w:rFonts w:ascii="Times New Roman" w:hAnsi="Times New Roman" w:cs="Times New Roman"/>
        </w:rPr>
      </w:pPr>
      <w:r w:rsidRPr="0009144F">
        <w:rPr>
          <w:rFonts w:ascii="Times New Roman" w:hAnsi="Times New Roman" w:cs="Times New Roman"/>
        </w:rPr>
        <w:t>Написание чисел</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Для написания чисел используются следующие формы: буквенная (четыре компьютера, пять ПЭВМ), цифровая (25 ПЭВМ, 20 печатных листов) и буквенно-цифровая (130-тысячный).</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Буквенно-цифровая форма написания чисел рекомендуется для обозначения крупных круглых чисел в виде сочетания цифр с сокращениями тыс., млн., млрд. Например: 5 тыс. рублей, 12 млн. рублей, 20 млрд. рублей.</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Если в предложении, наряду с однозначными, часто встречаются и многозначные количественные числительные, в целях унификации следует и однозначные количественные числительные писать цифрами, за исключением числительных в косвенных падежах. Например: в библиотеку поступило 15 ПЭВМ, а в архив - 3 или: в библиотеке не хватает трех машин, в архиве - двух.</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Названия единиц измерения в тексте документов рекомендуется писать следующим образом: 5 тыс. метров, 16 тонн, 120 кв. метров, 20 млн. тонн; в приложениях - сокращенно: 5 тыс. м, 16 т, 120 кв. м, 20 млн. т.</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Существительное после дробного числа согласуется с дробной его частью и ставится в родительном падеже единственного числа. Например: 28,5 метра, 46,2 кв. метра, но 28,5 тыс. метров.</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При обозначении количества предметов, а также количества людей не употребляются слова "штук", "человек". Например: 10 автомобилей, а не 10 штук автомобилей; пять программистов, а не пять человек программистов; 10 листов бумаги.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lastRenderedPageBreak/>
        <w:t>Сложные существительные и прилагательные, имеющие в своем составе числительные, пишутся следующим образом: 1150-летие, 3-месячный срок, 25-процентный, 3-дневный, 1-, 2- и 3-секционные шкафы.</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Если в документе встречаются выражения с числительными типа 1,95 раза, то в том же документе подобные числительные, которые обычно рекомендуется писать словами, также пишутся цифрами. Например:... при увеличении скорости в 1,95 раза производительность труда увеличится в 1,5 раза... (но не "в полтора раза").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В номерах телефонов принято отделять дефисом справа налево по две цифры. Например: 45-12, 3-45-12, 123-45-12.</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Между частями двойного номера дома ставится косая черта. Например: ул. Ильинка, д. 9/2. Литера пишется слитно с номером дома. Например: пер. Пушкинский, д. 7а.</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Знаки номера, параграфа, процентов, градуса ставятся только при цифрах, к которым они относятся, и в заголовках граф табличных форм. Когда цифры пишутся словами, знаки номера, параграфа, процентов и т.п. также пишутся словами.</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Знаки N, §, % и т.д. при нескольких числах (т.е. когда они обозначают соответствующие понятия во множественном числе) не удваиваются и ставятся только один раз. Например: N 1 - 5; § 1 и 2; 25 - 30%.</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Знаки номера, параграфа, процента, градуса и соответствующие цифры не допускается располагать на разных строках. В этих целях при работе на ПЭВМ между цифровыми и словесными выражениями проставляется жесткий пробел.</w:t>
      </w:r>
    </w:p>
    <w:p w:rsidR="0009144F" w:rsidRPr="0009144F" w:rsidRDefault="0009144F">
      <w:pPr>
        <w:pStyle w:val="ConsPlusNormal"/>
        <w:spacing w:before="220"/>
        <w:ind w:firstLine="540"/>
        <w:jc w:val="both"/>
        <w:rPr>
          <w:rFonts w:ascii="Times New Roman" w:hAnsi="Times New Roman" w:cs="Times New Roman"/>
        </w:rPr>
      </w:pPr>
      <w:r w:rsidRPr="0009144F">
        <w:rPr>
          <w:rFonts w:ascii="Times New Roman" w:hAnsi="Times New Roman" w:cs="Times New Roman"/>
        </w:rPr>
        <w:t>Математические обозначения =, &lt;, &gt;, +, - и др. допускается применять только в формулах; в тексте документов их необходимо передавать словами "равно", "меньше", "больше", "плюс", "минус".</w:t>
      </w:r>
    </w:p>
    <w:p w:rsidR="0009144F" w:rsidRDefault="0009144F">
      <w:pPr>
        <w:rPr>
          <w:rFonts w:ascii="Times New Roman" w:eastAsiaTheme="minorEastAsia" w:hAnsi="Times New Roman" w:cs="Times New Roman"/>
          <w:lang w:eastAsia="ru-RU"/>
        </w:rPr>
      </w:pPr>
      <w:r>
        <w:rPr>
          <w:rFonts w:ascii="Times New Roman" w:hAnsi="Times New Roman" w:cs="Times New Roman"/>
        </w:rPr>
        <w:br w:type="page"/>
      </w:r>
    </w:p>
    <w:p w:rsidR="0009144F" w:rsidRPr="0009144F" w:rsidRDefault="0009144F">
      <w:pPr>
        <w:pStyle w:val="ConsPlusNormal"/>
        <w:jc w:val="right"/>
        <w:outlineLvl w:val="1"/>
        <w:rPr>
          <w:rFonts w:ascii="Times New Roman" w:hAnsi="Times New Roman" w:cs="Times New Roman"/>
        </w:rPr>
      </w:pPr>
      <w:r w:rsidRPr="0009144F">
        <w:rPr>
          <w:rFonts w:ascii="Times New Roman" w:hAnsi="Times New Roman" w:cs="Times New Roman"/>
        </w:rPr>
        <w:lastRenderedPageBreak/>
        <w:t>Приложение N 16</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к Инструкции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ЗАЯВКА</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на техническую запись заседания</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 xml:space="preserve">Утратила силу. - </w:t>
      </w:r>
      <w:hyperlink r:id="rId159">
        <w:r w:rsidRPr="0009144F">
          <w:rPr>
            <w:rFonts w:ascii="Times New Roman" w:hAnsi="Times New Roman" w:cs="Times New Roman"/>
            <w:color w:val="0000FF"/>
          </w:rPr>
          <w:t>Указ</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jc w:val="both"/>
        <w:rPr>
          <w:rFonts w:ascii="Times New Roman" w:hAnsi="Times New Roman" w:cs="Times New Roman"/>
        </w:rPr>
      </w:pPr>
    </w:p>
    <w:p w:rsidR="0009144F" w:rsidRDefault="0009144F">
      <w:pPr>
        <w:rPr>
          <w:rFonts w:ascii="Times New Roman" w:eastAsiaTheme="minorEastAsia" w:hAnsi="Times New Roman" w:cs="Times New Roman"/>
          <w:lang w:eastAsia="ru-RU"/>
        </w:rPr>
      </w:pPr>
      <w:r>
        <w:rPr>
          <w:rFonts w:ascii="Times New Roman" w:hAnsi="Times New Roman" w:cs="Times New Roman"/>
        </w:rPr>
        <w:br w:type="page"/>
      </w:r>
    </w:p>
    <w:p w:rsidR="0009144F" w:rsidRPr="0009144F" w:rsidRDefault="0009144F">
      <w:pPr>
        <w:pStyle w:val="ConsPlusNormal"/>
        <w:jc w:val="right"/>
        <w:outlineLvl w:val="1"/>
        <w:rPr>
          <w:rFonts w:ascii="Times New Roman" w:hAnsi="Times New Roman" w:cs="Times New Roman"/>
        </w:rPr>
      </w:pPr>
      <w:r w:rsidRPr="0009144F">
        <w:rPr>
          <w:rFonts w:ascii="Times New Roman" w:hAnsi="Times New Roman" w:cs="Times New Roman"/>
        </w:rPr>
        <w:lastRenderedPageBreak/>
        <w:t>Приложение N 17</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к Инструкции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9144F" w:rsidRPr="0009144F">
        <w:tc>
          <w:tcPr>
            <w:tcW w:w="60" w:type="dxa"/>
            <w:tcBorders>
              <w:top w:val="nil"/>
              <w:left w:val="nil"/>
              <w:bottom w:val="nil"/>
              <w:right w:val="nil"/>
            </w:tcBorders>
            <w:shd w:val="clear" w:color="auto" w:fill="CED3F1"/>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Список изменяющих документов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 xml:space="preserve">(в ред. </w:t>
            </w:r>
            <w:hyperlink r:id="rId160">
              <w:r w:rsidRPr="0009144F">
                <w:rPr>
                  <w:rFonts w:ascii="Times New Roman" w:hAnsi="Times New Roman" w:cs="Times New Roman"/>
                  <w:color w:val="0000FF"/>
                </w:rPr>
                <w:t>указа</w:t>
              </w:r>
            </w:hyperlink>
            <w:r w:rsidRPr="0009144F">
              <w:rPr>
                <w:rFonts w:ascii="Times New Roman" w:hAnsi="Times New Roman" w:cs="Times New Roman"/>
                <w:color w:val="392C69"/>
              </w:rPr>
              <w:t xml:space="preserve">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r>
    </w:tbl>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82"/>
        <w:gridCol w:w="4789"/>
      </w:tblGrid>
      <w:tr w:rsidR="0009144F" w:rsidRPr="0009144F">
        <w:tc>
          <w:tcPr>
            <w:tcW w:w="4282" w:type="dxa"/>
            <w:vMerge w:val="restart"/>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Наименование органа</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rPr>
                <w:rFonts w:ascii="Times New Roman" w:hAnsi="Times New Roman" w:cs="Times New Roman"/>
              </w:rPr>
            </w:pPr>
          </w:p>
          <w:p w:rsidR="0009144F" w:rsidRPr="0009144F" w:rsidRDefault="0009144F">
            <w:pPr>
              <w:pStyle w:val="ConsPlusNormal"/>
              <w:jc w:val="both"/>
              <w:rPr>
                <w:rFonts w:ascii="Times New Roman" w:hAnsi="Times New Roman" w:cs="Times New Roman"/>
              </w:rPr>
            </w:pPr>
            <w:bookmarkStart w:id="23" w:name="P1811"/>
            <w:bookmarkEnd w:id="23"/>
            <w:r w:rsidRPr="0009144F">
              <w:rPr>
                <w:rFonts w:ascii="Times New Roman" w:hAnsi="Times New Roman" w:cs="Times New Roman"/>
              </w:rPr>
              <w:t>НОМЕНКЛАТУРА ДЕЛ</w:t>
            </w:r>
          </w:p>
          <w:p w:rsidR="0009144F" w:rsidRPr="0009144F" w:rsidRDefault="0009144F">
            <w:pPr>
              <w:pStyle w:val="ConsPlusNormal"/>
              <w:rPr>
                <w:rFonts w:ascii="Times New Roman" w:hAnsi="Times New Roman" w:cs="Times New Roman"/>
              </w:rPr>
            </w:pP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На _________ год</w:t>
            </w:r>
          </w:p>
        </w:tc>
        <w:tc>
          <w:tcPr>
            <w:tcW w:w="4789"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УТВЕРЖДАЮ</w:t>
            </w:r>
          </w:p>
        </w:tc>
      </w:tr>
      <w:tr w:rsidR="0009144F" w:rsidRPr="0009144F">
        <w:tc>
          <w:tcPr>
            <w:tcW w:w="4282" w:type="dxa"/>
            <w:vMerge/>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4789" w:type="dxa"/>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Руководитель органа исполнительной власти Смоленской области</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________________ Инициалы, фамилия</w:t>
            </w:r>
          </w:p>
          <w:p w:rsidR="0009144F" w:rsidRPr="0009144F" w:rsidRDefault="0009144F">
            <w:pPr>
              <w:pStyle w:val="ConsPlusNormal"/>
              <w:ind w:firstLine="283"/>
              <w:jc w:val="both"/>
              <w:rPr>
                <w:rFonts w:ascii="Times New Roman" w:hAnsi="Times New Roman" w:cs="Times New Roman"/>
              </w:rPr>
            </w:pPr>
            <w:r w:rsidRPr="0009144F">
              <w:rPr>
                <w:rFonts w:ascii="Times New Roman" w:hAnsi="Times New Roman" w:cs="Times New Roman"/>
              </w:rPr>
              <w:t>(подпись)</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"__" __________ 20__</w:t>
            </w:r>
          </w:p>
        </w:tc>
      </w:tr>
    </w:tbl>
    <w:p w:rsidR="0009144F" w:rsidRPr="0009144F" w:rsidRDefault="0009144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85"/>
        <w:gridCol w:w="1928"/>
        <w:gridCol w:w="1587"/>
        <w:gridCol w:w="2642"/>
        <w:gridCol w:w="1587"/>
      </w:tblGrid>
      <w:tr w:rsidR="0009144F" w:rsidRPr="0009144F">
        <w:tc>
          <w:tcPr>
            <w:tcW w:w="1285"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Индекс дела</w:t>
            </w:r>
          </w:p>
        </w:tc>
        <w:tc>
          <w:tcPr>
            <w:tcW w:w="1928"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Заголовок дела</w:t>
            </w:r>
          </w:p>
        </w:tc>
        <w:tc>
          <w:tcPr>
            <w:tcW w:w="1587"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Количество дел</w:t>
            </w:r>
          </w:p>
        </w:tc>
        <w:tc>
          <w:tcPr>
            <w:tcW w:w="2642"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Срок хранения и номер статьи по перечню</w:t>
            </w:r>
          </w:p>
        </w:tc>
        <w:tc>
          <w:tcPr>
            <w:tcW w:w="1587"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Примечание</w:t>
            </w:r>
          </w:p>
        </w:tc>
      </w:tr>
      <w:tr w:rsidR="0009144F" w:rsidRPr="0009144F">
        <w:tc>
          <w:tcPr>
            <w:tcW w:w="1285"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1</w:t>
            </w:r>
          </w:p>
        </w:tc>
        <w:tc>
          <w:tcPr>
            <w:tcW w:w="1928"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2</w:t>
            </w:r>
          </w:p>
        </w:tc>
        <w:tc>
          <w:tcPr>
            <w:tcW w:w="1587"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3</w:t>
            </w:r>
          </w:p>
        </w:tc>
        <w:tc>
          <w:tcPr>
            <w:tcW w:w="2642"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4</w:t>
            </w:r>
          </w:p>
        </w:tc>
        <w:tc>
          <w:tcPr>
            <w:tcW w:w="1587"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5</w:t>
            </w:r>
          </w:p>
        </w:tc>
      </w:tr>
      <w:tr w:rsidR="0009144F" w:rsidRPr="0009144F">
        <w:tc>
          <w:tcPr>
            <w:tcW w:w="9029" w:type="dxa"/>
            <w:gridSpan w:val="5"/>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Наименование структурного подразделения</w:t>
            </w:r>
          </w:p>
        </w:tc>
      </w:tr>
      <w:tr w:rsidR="0009144F" w:rsidRPr="0009144F">
        <w:tc>
          <w:tcPr>
            <w:tcW w:w="1285" w:type="dxa"/>
          </w:tcPr>
          <w:p w:rsidR="0009144F" w:rsidRPr="0009144F" w:rsidRDefault="0009144F">
            <w:pPr>
              <w:pStyle w:val="ConsPlusNormal"/>
              <w:rPr>
                <w:rFonts w:ascii="Times New Roman" w:hAnsi="Times New Roman" w:cs="Times New Roman"/>
              </w:rPr>
            </w:pPr>
          </w:p>
        </w:tc>
        <w:tc>
          <w:tcPr>
            <w:tcW w:w="1928" w:type="dxa"/>
          </w:tcPr>
          <w:p w:rsidR="0009144F" w:rsidRPr="0009144F" w:rsidRDefault="0009144F">
            <w:pPr>
              <w:pStyle w:val="ConsPlusNormal"/>
              <w:rPr>
                <w:rFonts w:ascii="Times New Roman" w:hAnsi="Times New Roman" w:cs="Times New Roman"/>
              </w:rPr>
            </w:pPr>
          </w:p>
        </w:tc>
        <w:tc>
          <w:tcPr>
            <w:tcW w:w="1587" w:type="dxa"/>
          </w:tcPr>
          <w:p w:rsidR="0009144F" w:rsidRPr="0009144F" w:rsidRDefault="0009144F">
            <w:pPr>
              <w:pStyle w:val="ConsPlusNormal"/>
              <w:rPr>
                <w:rFonts w:ascii="Times New Roman" w:hAnsi="Times New Roman" w:cs="Times New Roman"/>
              </w:rPr>
            </w:pPr>
          </w:p>
        </w:tc>
        <w:tc>
          <w:tcPr>
            <w:tcW w:w="2642" w:type="dxa"/>
          </w:tcPr>
          <w:p w:rsidR="0009144F" w:rsidRPr="0009144F" w:rsidRDefault="0009144F">
            <w:pPr>
              <w:pStyle w:val="ConsPlusNormal"/>
              <w:rPr>
                <w:rFonts w:ascii="Times New Roman" w:hAnsi="Times New Roman" w:cs="Times New Roman"/>
              </w:rPr>
            </w:pPr>
          </w:p>
        </w:tc>
        <w:tc>
          <w:tcPr>
            <w:tcW w:w="1587" w:type="dxa"/>
          </w:tcPr>
          <w:p w:rsidR="0009144F" w:rsidRPr="0009144F" w:rsidRDefault="0009144F">
            <w:pPr>
              <w:pStyle w:val="ConsPlusNormal"/>
              <w:rPr>
                <w:rFonts w:ascii="Times New Roman" w:hAnsi="Times New Roman" w:cs="Times New Roman"/>
              </w:rPr>
            </w:pPr>
          </w:p>
        </w:tc>
      </w:tr>
    </w:tbl>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011"/>
        <w:gridCol w:w="850"/>
        <w:gridCol w:w="3572"/>
      </w:tblGrid>
      <w:tr w:rsidR="0009144F" w:rsidRPr="0009144F">
        <w:tc>
          <w:tcPr>
            <w:tcW w:w="3628"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Наименование должности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составителя номенклатуры дел</w:t>
            </w:r>
          </w:p>
        </w:tc>
        <w:tc>
          <w:tcPr>
            <w:tcW w:w="1861" w:type="dxa"/>
            <w:gridSpan w:val="2"/>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Подпись</w:t>
            </w:r>
          </w:p>
        </w:tc>
        <w:tc>
          <w:tcPr>
            <w:tcW w:w="3572"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Инициалы, фамилия</w:t>
            </w:r>
          </w:p>
        </w:tc>
      </w:tr>
      <w:tr w:rsidR="0009144F" w:rsidRPr="0009144F">
        <w:tc>
          <w:tcPr>
            <w:tcW w:w="3628" w:type="dxa"/>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Подпись лица, ответственного</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за ведение архива</w:t>
            </w:r>
          </w:p>
        </w:tc>
        <w:tc>
          <w:tcPr>
            <w:tcW w:w="1861" w:type="dxa"/>
            <w:gridSpan w:val="2"/>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Подпись</w:t>
            </w:r>
          </w:p>
        </w:tc>
        <w:tc>
          <w:tcPr>
            <w:tcW w:w="3572"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Инициалы, фамилия</w:t>
            </w:r>
          </w:p>
        </w:tc>
      </w:tr>
      <w:tr w:rsidR="0009144F" w:rsidRPr="0009144F">
        <w:tc>
          <w:tcPr>
            <w:tcW w:w="4639" w:type="dxa"/>
            <w:gridSpan w:val="2"/>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СОГЛАСОВАНО</w:t>
            </w:r>
          </w:p>
          <w:p w:rsidR="0009144F" w:rsidRPr="0009144F" w:rsidRDefault="0009144F">
            <w:pPr>
              <w:pStyle w:val="ConsPlusNormal"/>
              <w:rPr>
                <w:rFonts w:ascii="Times New Roman" w:hAnsi="Times New Roman" w:cs="Times New Roman"/>
              </w:rPr>
            </w:pP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протоколом ЭК органа исполнительной власти Смоленской области</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от _______________ N _____</w:t>
            </w:r>
          </w:p>
        </w:tc>
        <w:tc>
          <w:tcPr>
            <w:tcW w:w="4422" w:type="dxa"/>
            <w:gridSpan w:val="2"/>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СОГЛАСОВАНО</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протоколом ЭПК</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Департамента Смоленской области</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по культуре</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от ________________ N ______</w:t>
            </w:r>
          </w:p>
        </w:tc>
      </w:tr>
      <w:tr w:rsidR="0009144F" w:rsidRPr="0009144F">
        <w:tc>
          <w:tcPr>
            <w:tcW w:w="9061" w:type="dxa"/>
            <w:gridSpan w:val="4"/>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Итоговая запись о категориях и количестве дел, заведенных в ____ году</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в органе исполнительной власти Смоленской области</w:t>
            </w:r>
          </w:p>
        </w:tc>
      </w:tr>
    </w:tbl>
    <w:p w:rsidR="0009144F" w:rsidRPr="0009144F" w:rsidRDefault="0009144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417"/>
        <w:gridCol w:w="1701"/>
        <w:gridCol w:w="1757"/>
      </w:tblGrid>
      <w:tr w:rsidR="0009144F" w:rsidRPr="0009144F">
        <w:tc>
          <w:tcPr>
            <w:tcW w:w="4195"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По срокам хранения</w:t>
            </w:r>
          </w:p>
        </w:tc>
        <w:tc>
          <w:tcPr>
            <w:tcW w:w="1417"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Всего</w:t>
            </w:r>
          </w:p>
        </w:tc>
        <w:tc>
          <w:tcPr>
            <w:tcW w:w="3458" w:type="dxa"/>
            <w:gridSpan w:val="2"/>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В том числе</w:t>
            </w:r>
          </w:p>
        </w:tc>
      </w:tr>
      <w:tr w:rsidR="0009144F" w:rsidRPr="0009144F">
        <w:tc>
          <w:tcPr>
            <w:tcW w:w="4195" w:type="dxa"/>
          </w:tcPr>
          <w:p w:rsidR="0009144F" w:rsidRPr="0009144F" w:rsidRDefault="0009144F">
            <w:pPr>
              <w:pStyle w:val="ConsPlusNormal"/>
              <w:rPr>
                <w:rFonts w:ascii="Times New Roman" w:hAnsi="Times New Roman" w:cs="Times New Roman"/>
              </w:rPr>
            </w:pPr>
          </w:p>
        </w:tc>
        <w:tc>
          <w:tcPr>
            <w:tcW w:w="1417" w:type="dxa"/>
          </w:tcPr>
          <w:p w:rsidR="0009144F" w:rsidRPr="0009144F" w:rsidRDefault="0009144F">
            <w:pPr>
              <w:pStyle w:val="ConsPlusNormal"/>
              <w:rPr>
                <w:rFonts w:ascii="Times New Roman" w:hAnsi="Times New Roman" w:cs="Times New Roman"/>
              </w:rPr>
            </w:pPr>
          </w:p>
        </w:tc>
        <w:tc>
          <w:tcPr>
            <w:tcW w:w="1701"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переходящих</w:t>
            </w:r>
          </w:p>
        </w:tc>
        <w:tc>
          <w:tcPr>
            <w:tcW w:w="1757"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с отметкой "ЭПК"</w:t>
            </w:r>
          </w:p>
        </w:tc>
      </w:tr>
      <w:tr w:rsidR="0009144F" w:rsidRPr="0009144F">
        <w:tc>
          <w:tcPr>
            <w:tcW w:w="4195"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1</w:t>
            </w:r>
          </w:p>
        </w:tc>
        <w:tc>
          <w:tcPr>
            <w:tcW w:w="1417"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2</w:t>
            </w:r>
          </w:p>
        </w:tc>
        <w:tc>
          <w:tcPr>
            <w:tcW w:w="1701"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3</w:t>
            </w:r>
          </w:p>
        </w:tc>
        <w:tc>
          <w:tcPr>
            <w:tcW w:w="1757"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4</w:t>
            </w:r>
          </w:p>
        </w:tc>
      </w:tr>
      <w:tr w:rsidR="0009144F" w:rsidRPr="0009144F">
        <w:tc>
          <w:tcPr>
            <w:tcW w:w="4195" w:type="dxa"/>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Постоянного</w:t>
            </w:r>
          </w:p>
        </w:tc>
        <w:tc>
          <w:tcPr>
            <w:tcW w:w="1417" w:type="dxa"/>
          </w:tcPr>
          <w:p w:rsidR="0009144F" w:rsidRPr="0009144F" w:rsidRDefault="0009144F">
            <w:pPr>
              <w:pStyle w:val="ConsPlusNormal"/>
              <w:rPr>
                <w:rFonts w:ascii="Times New Roman" w:hAnsi="Times New Roman" w:cs="Times New Roman"/>
              </w:rPr>
            </w:pPr>
          </w:p>
        </w:tc>
        <w:tc>
          <w:tcPr>
            <w:tcW w:w="1701" w:type="dxa"/>
          </w:tcPr>
          <w:p w:rsidR="0009144F" w:rsidRPr="0009144F" w:rsidRDefault="0009144F">
            <w:pPr>
              <w:pStyle w:val="ConsPlusNormal"/>
              <w:rPr>
                <w:rFonts w:ascii="Times New Roman" w:hAnsi="Times New Roman" w:cs="Times New Roman"/>
              </w:rPr>
            </w:pPr>
          </w:p>
        </w:tc>
        <w:tc>
          <w:tcPr>
            <w:tcW w:w="1757" w:type="dxa"/>
          </w:tcPr>
          <w:p w:rsidR="0009144F" w:rsidRPr="0009144F" w:rsidRDefault="0009144F">
            <w:pPr>
              <w:pStyle w:val="ConsPlusNormal"/>
              <w:rPr>
                <w:rFonts w:ascii="Times New Roman" w:hAnsi="Times New Roman" w:cs="Times New Roman"/>
              </w:rPr>
            </w:pPr>
          </w:p>
        </w:tc>
      </w:tr>
      <w:tr w:rsidR="0009144F" w:rsidRPr="0009144F">
        <w:tc>
          <w:tcPr>
            <w:tcW w:w="4195" w:type="dxa"/>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Временного (свыше 10 лет)</w:t>
            </w:r>
          </w:p>
        </w:tc>
        <w:tc>
          <w:tcPr>
            <w:tcW w:w="1417" w:type="dxa"/>
          </w:tcPr>
          <w:p w:rsidR="0009144F" w:rsidRPr="0009144F" w:rsidRDefault="0009144F">
            <w:pPr>
              <w:pStyle w:val="ConsPlusNormal"/>
              <w:rPr>
                <w:rFonts w:ascii="Times New Roman" w:hAnsi="Times New Roman" w:cs="Times New Roman"/>
              </w:rPr>
            </w:pPr>
          </w:p>
        </w:tc>
        <w:tc>
          <w:tcPr>
            <w:tcW w:w="1701" w:type="dxa"/>
          </w:tcPr>
          <w:p w:rsidR="0009144F" w:rsidRPr="0009144F" w:rsidRDefault="0009144F">
            <w:pPr>
              <w:pStyle w:val="ConsPlusNormal"/>
              <w:rPr>
                <w:rFonts w:ascii="Times New Roman" w:hAnsi="Times New Roman" w:cs="Times New Roman"/>
              </w:rPr>
            </w:pPr>
          </w:p>
        </w:tc>
        <w:tc>
          <w:tcPr>
            <w:tcW w:w="1757" w:type="dxa"/>
          </w:tcPr>
          <w:p w:rsidR="0009144F" w:rsidRPr="0009144F" w:rsidRDefault="0009144F">
            <w:pPr>
              <w:pStyle w:val="ConsPlusNormal"/>
              <w:rPr>
                <w:rFonts w:ascii="Times New Roman" w:hAnsi="Times New Roman" w:cs="Times New Roman"/>
              </w:rPr>
            </w:pPr>
          </w:p>
        </w:tc>
      </w:tr>
      <w:tr w:rsidR="0009144F" w:rsidRPr="0009144F">
        <w:tc>
          <w:tcPr>
            <w:tcW w:w="4195" w:type="dxa"/>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Временного (до 10 лет включительно)</w:t>
            </w:r>
          </w:p>
        </w:tc>
        <w:tc>
          <w:tcPr>
            <w:tcW w:w="1417" w:type="dxa"/>
          </w:tcPr>
          <w:p w:rsidR="0009144F" w:rsidRPr="0009144F" w:rsidRDefault="0009144F">
            <w:pPr>
              <w:pStyle w:val="ConsPlusNormal"/>
              <w:rPr>
                <w:rFonts w:ascii="Times New Roman" w:hAnsi="Times New Roman" w:cs="Times New Roman"/>
              </w:rPr>
            </w:pPr>
          </w:p>
        </w:tc>
        <w:tc>
          <w:tcPr>
            <w:tcW w:w="1701" w:type="dxa"/>
          </w:tcPr>
          <w:p w:rsidR="0009144F" w:rsidRPr="0009144F" w:rsidRDefault="0009144F">
            <w:pPr>
              <w:pStyle w:val="ConsPlusNormal"/>
              <w:rPr>
                <w:rFonts w:ascii="Times New Roman" w:hAnsi="Times New Roman" w:cs="Times New Roman"/>
              </w:rPr>
            </w:pPr>
          </w:p>
        </w:tc>
        <w:tc>
          <w:tcPr>
            <w:tcW w:w="1757" w:type="dxa"/>
          </w:tcPr>
          <w:p w:rsidR="0009144F" w:rsidRPr="0009144F" w:rsidRDefault="0009144F">
            <w:pPr>
              <w:pStyle w:val="ConsPlusNormal"/>
              <w:rPr>
                <w:rFonts w:ascii="Times New Roman" w:hAnsi="Times New Roman" w:cs="Times New Roman"/>
              </w:rPr>
            </w:pPr>
          </w:p>
        </w:tc>
      </w:tr>
      <w:tr w:rsidR="0009144F" w:rsidRPr="0009144F">
        <w:tc>
          <w:tcPr>
            <w:tcW w:w="4195" w:type="dxa"/>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lastRenderedPageBreak/>
              <w:t>ИТОГО</w:t>
            </w:r>
          </w:p>
        </w:tc>
        <w:tc>
          <w:tcPr>
            <w:tcW w:w="1417" w:type="dxa"/>
          </w:tcPr>
          <w:p w:rsidR="0009144F" w:rsidRPr="0009144F" w:rsidRDefault="0009144F">
            <w:pPr>
              <w:pStyle w:val="ConsPlusNormal"/>
              <w:rPr>
                <w:rFonts w:ascii="Times New Roman" w:hAnsi="Times New Roman" w:cs="Times New Roman"/>
              </w:rPr>
            </w:pPr>
          </w:p>
        </w:tc>
        <w:tc>
          <w:tcPr>
            <w:tcW w:w="1701" w:type="dxa"/>
          </w:tcPr>
          <w:p w:rsidR="0009144F" w:rsidRPr="0009144F" w:rsidRDefault="0009144F">
            <w:pPr>
              <w:pStyle w:val="ConsPlusNormal"/>
              <w:rPr>
                <w:rFonts w:ascii="Times New Roman" w:hAnsi="Times New Roman" w:cs="Times New Roman"/>
              </w:rPr>
            </w:pPr>
          </w:p>
        </w:tc>
        <w:tc>
          <w:tcPr>
            <w:tcW w:w="1757" w:type="dxa"/>
          </w:tcPr>
          <w:p w:rsidR="0009144F" w:rsidRPr="0009144F" w:rsidRDefault="0009144F">
            <w:pPr>
              <w:pStyle w:val="ConsPlusNormal"/>
              <w:rPr>
                <w:rFonts w:ascii="Times New Roman" w:hAnsi="Times New Roman" w:cs="Times New Roman"/>
              </w:rPr>
            </w:pPr>
          </w:p>
        </w:tc>
      </w:tr>
    </w:tbl>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934"/>
        <w:gridCol w:w="2835"/>
      </w:tblGrid>
      <w:tr w:rsidR="0009144F" w:rsidRPr="0009144F">
        <w:tc>
          <w:tcPr>
            <w:tcW w:w="430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Наименование должности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составителя номенклатуры дел</w:t>
            </w:r>
          </w:p>
        </w:tc>
        <w:tc>
          <w:tcPr>
            <w:tcW w:w="1934"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Подпись</w:t>
            </w:r>
          </w:p>
        </w:tc>
        <w:tc>
          <w:tcPr>
            <w:tcW w:w="2835"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Инициалы, фамилия</w:t>
            </w:r>
          </w:p>
        </w:tc>
      </w:tr>
      <w:tr w:rsidR="0009144F" w:rsidRPr="0009144F">
        <w:tc>
          <w:tcPr>
            <w:tcW w:w="9078" w:type="dxa"/>
            <w:gridSpan w:val="3"/>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Дата</w:t>
            </w:r>
          </w:p>
        </w:tc>
      </w:tr>
      <w:tr w:rsidR="0009144F" w:rsidRPr="0009144F">
        <w:tc>
          <w:tcPr>
            <w:tcW w:w="9078" w:type="dxa"/>
            <w:gridSpan w:val="3"/>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Итоговые сведения переданы в архив.</w:t>
            </w:r>
          </w:p>
        </w:tc>
      </w:tr>
      <w:tr w:rsidR="0009144F" w:rsidRPr="0009144F">
        <w:tc>
          <w:tcPr>
            <w:tcW w:w="4309"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Наименование должности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составителя номенклатуры дел</w:t>
            </w:r>
          </w:p>
        </w:tc>
        <w:tc>
          <w:tcPr>
            <w:tcW w:w="1934"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Подпись</w:t>
            </w:r>
          </w:p>
        </w:tc>
        <w:tc>
          <w:tcPr>
            <w:tcW w:w="2835"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Инициалы, фамилия</w:t>
            </w:r>
          </w:p>
        </w:tc>
      </w:tr>
      <w:tr w:rsidR="0009144F" w:rsidRPr="0009144F">
        <w:tc>
          <w:tcPr>
            <w:tcW w:w="9078" w:type="dxa"/>
            <w:gridSpan w:val="3"/>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Дата</w:t>
            </w:r>
          </w:p>
        </w:tc>
      </w:tr>
    </w:tbl>
    <w:p w:rsidR="0009144F" w:rsidRDefault="0009144F">
      <w:pPr>
        <w:pStyle w:val="ConsPlusNormal"/>
        <w:jc w:val="right"/>
        <w:outlineLvl w:val="1"/>
        <w:rPr>
          <w:rFonts w:ascii="Times New Roman" w:hAnsi="Times New Roman" w:cs="Times New Roman"/>
        </w:rPr>
      </w:pPr>
    </w:p>
    <w:p w:rsidR="0009144F" w:rsidRDefault="0009144F">
      <w:pPr>
        <w:rPr>
          <w:rFonts w:ascii="Times New Roman" w:eastAsiaTheme="minorEastAsia" w:hAnsi="Times New Roman" w:cs="Times New Roman"/>
          <w:lang w:eastAsia="ru-RU"/>
        </w:rPr>
      </w:pPr>
      <w:r>
        <w:rPr>
          <w:rFonts w:ascii="Times New Roman" w:hAnsi="Times New Roman" w:cs="Times New Roman"/>
        </w:rPr>
        <w:br w:type="page"/>
      </w:r>
    </w:p>
    <w:p w:rsidR="0009144F" w:rsidRPr="0009144F" w:rsidRDefault="0009144F">
      <w:pPr>
        <w:pStyle w:val="ConsPlusNormal"/>
        <w:jc w:val="right"/>
        <w:outlineLvl w:val="1"/>
        <w:rPr>
          <w:rFonts w:ascii="Times New Roman" w:hAnsi="Times New Roman" w:cs="Times New Roman"/>
        </w:rPr>
      </w:pPr>
      <w:r w:rsidRPr="0009144F">
        <w:rPr>
          <w:rFonts w:ascii="Times New Roman" w:hAnsi="Times New Roman" w:cs="Times New Roman"/>
        </w:rPr>
        <w:lastRenderedPageBreak/>
        <w:t>Приложение N 18</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к Инструкции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9144F" w:rsidRPr="0009144F">
        <w:tc>
          <w:tcPr>
            <w:tcW w:w="60" w:type="dxa"/>
            <w:tcBorders>
              <w:top w:val="nil"/>
              <w:left w:val="nil"/>
              <w:bottom w:val="nil"/>
              <w:right w:val="nil"/>
            </w:tcBorders>
            <w:shd w:val="clear" w:color="auto" w:fill="CED3F1"/>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Список изменяющих документов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 xml:space="preserve">(в ред. </w:t>
            </w:r>
            <w:hyperlink r:id="rId161">
              <w:r w:rsidRPr="0009144F">
                <w:rPr>
                  <w:rFonts w:ascii="Times New Roman" w:hAnsi="Times New Roman" w:cs="Times New Roman"/>
                  <w:color w:val="0000FF"/>
                </w:rPr>
                <w:t>указа</w:t>
              </w:r>
            </w:hyperlink>
            <w:r w:rsidRPr="0009144F">
              <w:rPr>
                <w:rFonts w:ascii="Times New Roman" w:hAnsi="Times New Roman" w:cs="Times New Roman"/>
                <w:color w:val="392C69"/>
              </w:rPr>
              <w:t xml:space="preserve">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r>
    </w:tbl>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144F" w:rsidRPr="0009144F">
        <w:tc>
          <w:tcPr>
            <w:tcW w:w="9071"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bookmarkStart w:id="24" w:name="P1910"/>
            <w:bookmarkEnd w:id="24"/>
            <w:r w:rsidRPr="0009144F">
              <w:rPr>
                <w:rFonts w:ascii="Times New Roman" w:hAnsi="Times New Roman" w:cs="Times New Roman"/>
              </w:rPr>
              <w:t>ЛИСТ-ЗАВЕРИТЕЛЬ ДЕЛА N _____</w:t>
            </w:r>
          </w:p>
        </w:tc>
      </w:tr>
      <w:tr w:rsidR="0009144F" w:rsidRPr="0009144F">
        <w:tc>
          <w:tcPr>
            <w:tcW w:w="9071"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В деле подшито и пронумеровано ____________________________ листов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(цифрами и прописью)</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с N _____________________ по N _________________________, в том числе:</w:t>
            </w:r>
          </w:p>
          <w:p w:rsidR="0009144F" w:rsidRPr="0009144F" w:rsidRDefault="0009144F">
            <w:pPr>
              <w:pStyle w:val="ConsPlusNormal"/>
              <w:rPr>
                <w:rFonts w:ascii="Times New Roman" w:hAnsi="Times New Roman" w:cs="Times New Roman"/>
              </w:rPr>
            </w:pP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литерные номера листов ____________________________________________;</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пропущенные номера листов _________________________________________;</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плюс листов внутренней описи ________________________________________.</w:t>
            </w:r>
          </w:p>
        </w:tc>
      </w:tr>
    </w:tbl>
    <w:p w:rsidR="0009144F" w:rsidRPr="0009144F" w:rsidRDefault="0009144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09144F" w:rsidRPr="0009144F">
        <w:tc>
          <w:tcPr>
            <w:tcW w:w="6236"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Особенности физического состояния и формирования дела</w:t>
            </w:r>
          </w:p>
        </w:tc>
        <w:tc>
          <w:tcPr>
            <w:tcW w:w="2835"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Номера листов</w:t>
            </w:r>
          </w:p>
        </w:tc>
      </w:tr>
      <w:tr w:rsidR="0009144F" w:rsidRPr="0009144F">
        <w:tc>
          <w:tcPr>
            <w:tcW w:w="6236"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1</w:t>
            </w:r>
          </w:p>
        </w:tc>
        <w:tc>
          <w:tcPr>
            <w:tcW w:w="2835"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2</w:t>
            </w:r>
          </w:p>
        </w:tc>
      </w:tr>
      <w:tr w:rsidR="0009144F" w:rsidRPr="0009144F">
        <w:tc>
          <w:tcPr>
            <w:tcW w:w="6236" w:type="dxa"/>
          </w:tcPr>
          <w:p w:rsidR="0009144F" w:rsidRPr="0009144F" w:rsidRDefault="0009144F">
            <w:pPr>
              <w:pStyle w:val="ConsPlusNormal"/>
              <w:rPr>
                <w:rFonts w:ascii="Times New Roman" w:hAnsi="Times New Roman" w:cs="Times New Roman"/>
              </w:rPr>
            </w:pPr>
          </w:p>
        </w:tc>
        <w:tc>
          <w:tcPr>
            <w:tcW w:w="2835" w:type="dxa"/>
          </w:tcPr>
          <w:p w:rsidR="0009144F" w:rsidRPr="0009144F" w:rsidRDefault="0009144F">
            <w:pPr>
              <w:pStyle w:val="ConsPlusNormal"/>
              <w:rPr>
                <w:rFonts w:ascii="Times New Roman" w:hAnsi="Times New Roman" w:cs="Times New Roman"/>
              </w:rPr>
            </w:pPr>
          </w:p>
        </w:tc>
      </w:tr>
    </w:tbl>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0"/>
        <w:gridCol w:w="2141"/>
        <w:gridCol w:w="2850"/>
      </w:tblGrid>
      <w:tr w:rsidR="0009144F" w:rsidRPr="0009144F">
        <w:tc>
          <w:tcPr>
            <w:tcW w:w="4080"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Наименование должности лица,</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составившего лист-заверитель</w:t>
            </w:r>
          </w:p>
        </w:tc>
        <w:tc>
          <w:tcPr>
            <w:tcW w:w="2141"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Подпись</w:t>
            </w:r>
          </w:p>
        </w:tc>
        <w:tc>
          <w:tcPr>
            <w:tcW w:w="2850"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Инициалы, фамилия</w:t>
            </w:r>
          </w:p>
        </w:tc>
      </w:tr>
      <w:tr w:rsidR="0009144F" w:rsidRPr="0009144F">
        <w:tc>
          <w:tcPr>
            <w:tcW w:w="9071" w:type="dxa"/>
            <w:gridSpan w:val="3"/>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Дата</w:t>
            </w:r>
          </w:p>
        </w:tc>
      </w:tr>
    </w:tbl>
    <w:p w:rsidR="0009144F" w:rsidRDefault="0009144F">
      <w:pPr>
        <w:pStyle w:val="ConsPlusNormal"/>
        <w:jc w:val="right"/>
        <w:outlineLvl w:val="1"/>
        <w:rPr>
          <w:rFonts w:ascii="Times New Roman" w:hAnsi="Times New Roman" w:cs="Times New Roman"/>
        </w:rPr>
      </w:pPr>
    </w:p>
    <w:p w:rsidR="0009144F" w:rsidRDefault="0009144F">
      <w:pPr>
        <w:rPr>
          <w:rFonts w:ascii="Times New Roman" w:eastAsiaTheme="minorEastAsia" w:hAnsi="Times New Roman" w:cs="Times New Roman"/>
          <w:lang w:eastAsia="ru-RU"/>
        </w:rPr>
      </w:pPr>
      <w:r>
        <w:rPr>
          <w:rFonts w:ascii="Times New Roman" w:hAnsi="Times New Roman" w:cs="Times New Roman"/>
        </w:rPr>
        <w:br w:type="page"/>
      </w:r>
    </w:p>
    <w:p w:rsidR="0009144F" w:rsidRPr="0009144F" w:rsidRDefault="0009144F">
      <w:pPr>
        <w:pStyle w:val="ConsPlusNormal"/>
        <w:jc w:val="right"/>
        <w:outlineLvl w:val="1"/>
        <w:rPr>
          <w:rFonts w:ascii="Times New Roman" w:hAnsi="Times New Roman" w:cs="Times New Roman"/>
        </w:rPr>
      </w:pPr>
      <w:r w:rsidRPr="0009144F">
        <w:rPr>
          <w:rFonts w:ascii="Times New Roman" w:hAnsi="Times New Roman" w:cs="Times New Roman"/>
        </w:rPr>
        <w:lastRenderedPageBreak/>
        <w:t>Приложение N 19</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к Инструкции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9144F" w:rsidRPr="0009144F">
        <w:tc>
          <w:tcPr>
            <w:tcW w:w="60" w:type="dxa"/>
            <w:tcBorders>
              <w:top w:val="nil"/>
              <w:left w:val="nil"/>
              <w:bottom w:val="nil"/>
              <w:right w:val="nil"/>
            </w:tcBorders>
            <w:shd w:val="clear" w:color="auto" w:fill="CED3F1"/>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Список изменяющих документов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 xml:space="preserve">(в ред. </w:t>
            </w:r>
            <w:hyperlink r:id="rId162">
              <w:r w:rsidRPr="0009144F">
                <w:rPr>
                  <w:rFonts w:ascii="Times New Roman" w:hAnsi="Times New Roman" w:cs="Times New Roman"/>
                  <w:color w:val="0000FF"/>
                </w:rPr>
                <w:t>указа</w:t>
              </w:r>
            </w:hyperlink>
            <w:r w:rsidRPr="0009144F">
              <w:rPr>
                <w:rFonts w:ascii="Times New Roman" w:hAnsi="Times New Roman" w:cs="Times New Roman"/>
                <w:color w:val="392C69"/>
              </w:rPr>
              <w:t xml:space="preserve">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r>
    </w:tbl>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92"/>
        <w:gridCol w:w="1244"/>
        <w:gridCol w:w="3135"/>
      </w:tblGrid>
      <w:tr w:rsidR="0009144F" w:rsidRPr="0009144F">
        <w:tc>
          <w:tcPr>
            <w:tcW w:w="9071" w:type="dxa"/>
            <w:gridSpan w:val="3"/>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______________________________________________________________</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(наименование органа исполнительной власти Смоленской области)</w:t>
            </w:r>
          </w:p>
          <w:p w:rsidR="0009144F" w:rsidRPr="0009144F" w:rsidRDefault="0009144F">
            <w:pPr>
              <w:pStyle w:val="ConsPlusNormal"/>
              <w:rPr>
                <w:rFonts w:ascii="Times New Roman" w:hAnsi="Times New Roman" w:cs="Times New Roman"/>
              </w:rPr>
            </w:pPr>
          </w:p>
          <w:p w:rsidR="0009144F" w:rsidRPr="0009144F" w:rsidRDefault="0009144F">
            <w:pPr>
              <w:pStyle w:val="ConsPlusNormal"/>
              <w:pBdr>
                <w:bottom w:val="single" w:sz="6" w:space="0" w:color="auto"/>
              </w:pBdr>
              <w:spacing w:before="100" w:after="100"/>
              <w:jc w:val="both"/>
              <w:rPr>
                <w:rFonts w:ascii="Times New Roman" w:hAnsi="Times New Roman" w:cs="Times New Roman"/>
                <w:sz w:val="2"/>
                <w:szCs w:val="2"/>
              </w:rPr>
            </w:pPr>
          </w:p>
          <w:p w:rsidR="0009144F" w:rsidRPr="0009144F" w:rsidRDefault="0009144F">
            <w:pPr>
              <w:pStyle w:val="ConsPlusNormal"/>
              <w:rPr>
                <w:rFonts w:ascii="Times New Roman" w:hAnsi="Times New Roman" w:cs="Times New Roman"/>
              </w:rPr>
            </w:pPr>
          </w:p>
          <w:p w:rsidR="0009144F" w:rsidRPr="0009144F" w:rsidRDefault="0009144F">
            <w:pPr>
              <w:pStyle w:val="ConsPlusNormal"/>
              <w:jc w:val="center"/>
              <w:rPr>
                <w:rFonts w:ascii="Times New Roman" w:hAnsi="Times New Roman" w:cs="Times New Roman"/>
              </w:rPr>
            </w:pPr>
            <w:bookmarkStart w:id="25" w:name="P1950"/>
            <w:bookmarkEnd w:id="25"/>
            <w:r w:rsidRPr="0009144F">
              <w:rPr>
                <w:rFonts w:ascii="Times New Roman" w:hAnsi="Times New Roman" w:cs="Times New Roman"/>
              </w:rPr>
              <w:t>ДЕЛО N ______</w:t>
            </w:r>
          </w:p>
          <w:p w:rsidR="0009144F" w:rsidRPr="0009144F" w:rsidRDefault="0009144F">
            <w:pPr>
              <w:pStyle w:val="ConsPlusNormal"/>
              <w:rPr>
                <w:rFonts w:ascii="Times New Roman" w:hAnsi="Times New Roman" w:cs="Times New Roman"/>
              </w:rPr>
            </w:pP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9144F" w:rsidRPr="0009144F">
        <w:tc>
          <w:tcPr>
            <w:tcW w:w="4692"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4379" w:type="dxa"/>
            <w:gridSpan w:val="2"/>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Начато _______________ 20__</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Окончено _____________ 20__</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На _________________ листах</w:t>
            </w:r>
          </w:p>
        </w:tc>
      </w:tr>
      <w:tr w:rsidR="0009144F" w:rsidRPr="0009144F">
        <w:tc>
          <w:tcPr>
            <w:tcW w:w="5936" w:type="dxa"/>
            <w:gridSpan w:val="2"/>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3135"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________________________ (срок хранения)</w:t>
            </w:r>
          </w:p>
        </w:tc>
      </w:tr>
      <w:tr w:rsidR="0009144F" w:rsidRPr="0009144F">
        <w:tc>
          <w:tcPr>
            <w:tcW w:w="9071" w:type="dxa"/>
            <w:gridSpan w:val="3"/>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Фонд N ________</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Опись N ________</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Дело N _________</w:t>
            </w:r>
          </w:p>
        </w:tc>
      </w:tr>
    </w:tbl>
    <w:p w:rsidR="0009144F" w:rsidRDefault="0009144F">
      <w:pPr>
        <w:pStyle w:val="ConsPlusNormal"/>
        <w:jc w:val="right"/>
        <w:outlineLvl w:val="1"/>
        <w:rPr>
          <w:rFonts w:ascii="Times New Roman" w:hAnsi="Times New Roman" w:cs="Times New Roman"/>
        </w:rPr>
      </w:pPr>
    </w:p>
    <w:p w:rsidR="0009144F" w:rsidRDefault="0009144F">
      <w:pPr>
        <w:rPr>
          <w:rFonts w:ascii="Times New Roman" w:eastAsiaTheme="minorEastAsia" w:hAnsi="Times New Roman" w:cs="Times New Roman"/>
          <w:lang w:eastAsia="ru-RU"/>
        </w:rPr>
      </w:pPr>
      <w:r>
        <w:rPr>
          <w:rFonts w:ascii="Times New Roman" w:hAnsi="Times New Roman" w:cs="Times New Roman"/>
        </w:rPr>
        <w:br w:type="page"/>
      </w:r>
    </w:p>
    <w:p w:rsidR="0009144F" w:rsidRPr="0009144F" w:rsidRDefault="0009144F">
      <w:pPr>
        <w:pStyle w:val="ConsPlusNormal"/>
        <w:jc w:val="right"/>
        <w:outlineLvl w:val="1"/>
        <w:rPr>
          <w:rFonts w:ascii="Times New Roman" w:hAnsi="Times New Roman" w:cs="Times New Roman"/>
        </w:rPr>
      </w:pPr>
      <w:r w:rsidRPr="0009144F">
        <w:rPr>
          <w:rFonts w:ascii="Times New Roman" w:hAnsi="Times New Roman" w:cs="Times New Roman"/>
        </w:rPr>
        <w:lastRenderedPageBreak/>
        <w:t>Приложение N 20</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к Инструкции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9144F" w:rsidRPr="0009144F">
        <w:tc>
          <w:tcPr>
            <w:tcW w:w="60" w:type="dxa"/>
            <w:tcBorders>
              <w:top w:val="nil"/>
              <w:left w:val="nil"/>
              <w:bottom w:val="nil"/>
              <w:right w:val="nil"/>
            </w:tcBorders>
            <w:shd w:val="clear" w:color="auto" w:fill="CED3F1"/>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Список изменяющих документов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 xml:space="preserve">(в ред. </w:t>
            </w:r>
            <w:hyperlink r:id="rId163">
              <w:r w:rsidRPr="0009144F">
                <w:rPr>
                  <w:rFonts w:ascii="Times New Roman" w:hAnsi="Times New Roman" w:cs="Times New Roman"/>
                  <w:color w:val="0000FF"/>
                </w:rPr>
                <w:t>указа</w:t>
              </w:r>
            </w:hyperlink>
            <w:r w:rsidRPr="0009144F">
              <w:rPr>
                <w:rFonts w:ascii="Times New Roman" w:hAnsi="Times New Roman" w:cs="Times New Roman"/>
                <w:color w:val="392C69"/>
              </w:rPr>
              <w:t xml:space="preserve">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r>
    </w:tbl>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09144F" w:rsidRPr="0009144F">
        <w:tc>
          <w:tcPr>
            <w:tcW w:w="4309"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4762"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УТВЕРЖДАЮ</w:t>
            </w:r>
          </w:p>
        </w:tc>
      </w:tr>
      <w:tr w:rsidR="0009144F" w:rsidRPr="0009144F">
        <w:tc>
          <w:tcPr>
            <w:tcW w:w="4309" w:type="dxa"/>
            <w:tcBorders>
              <w:top w:val="nil"/>
              <w:left w:val="nil"/>
              <w:bottom w:val="nil"/>
              <w:right w:val="nil"/>
            </w:tcBorders>
          </w:tcPr>
          <w:p w:rsidR="0009144F" w:rsidRPr="0009144F" w:rsidRDefault="0009144F">
            <w:pPr>
              <w:pStyle w:val="ConsPlusNormal"/>
              <w:rPr>
                <w:rFonts w:ascii="Times New Roman" w:hAnsi="Times New Roman" w:cs="Times New Roman"/>
              </w:rPr>
            </w:pPr>
          </w:p>
        </w:tc>
        <w:tc>
          <w:tcPr>
            <w:tcW w:w="4762" w:type="dxa"/>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Наименование должности руководителя</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органа исполнительной власти</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_________________ Инициалы, фамилия</w:t>
            </w:r>
          </w:p>
          <w:p w:rsidR="0009144F" w:rsidRPr="0009144F" w:rsidRDefault="0009144F">
            <w:pPr>
              <w:pStyle w:val="ConsPlusNormal"/>
              <w:ind w:firstLine="283"/>
              <w:jc w:val="both"/>
              <w:rPr>
                <w:rFonts w:ascii="Times New Roman" w:hAnsi="Times New Roman" w:cs="Times New Roman"/>
              </w:rPr>
            </w:pPr>
            <w:r w:rsidRPr="0009144F">
              <w:rPr>
                <w:rFonts w:ascii="Times New Roman" w:hAnsi="Times New Roman" w:cs="Times New Roman"/>
              </w:rPr>
              <w:t>(подпись)</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"__" __________ 20__</w:t>
            </w:r>
          </w:p>
        </w:tc>
      </w:tr>
      <w:tr w:rsidR="0009144F" w:rsidRPr="0009144F">
        <w:tc>
          <w:tcPr>
            <w:tcW w:w="9071" w:type="dxa"/>
            <w:gridSpan w:val="2"/>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Наименование органа исполнительной</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власти Смоленской области</w:t>
            </w:r>
          </w:p>
          <w:p w:rsidR="0009144F" w:rsidRPr="0009144F" w:rsidRDefault="0009144F">
            <w:pPr>
              <w:pStyle w:val="ConsPlusNormal"/>
              <w:jc w:val="center"/>
              <w:rPr>
                <w:rFonts w:ascii="Times New Roman" w:hAnsi="Times New Roman" w:cs="Times New Roman"/>
              </w:rPr>
            </w:pPr>
            <w:bookmarkStart w:id="26" w:name="P1987"/>
            <w:bookmarkEnd w:id="26"/>
            <w:r w:rsidRPr="0009144F">
              <w:rPr>
                <w:rFonts w:ascii="Times New Roman" w:hAnsi="Times New Roman" w:cs="Times New Roman"/>
              </w:rPr>
              <w:t>АКТ</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_____________________ N __________</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(дата)</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о выделении к уничтожению архивных документов,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не подлежащих хранению</w:t>
            </w:r>
          </w:p>
        </w:tc>
      </w:tr>
      <w:tr w:rsidR="0009144F" w:rsidRPr="0009144F">
        <w:tc>
          <w:tcPr>
            <w:tcW w:w="9071" w:type="dxa"/>
            <w:gridSpan w:val="2"/>
            <w:tcBorders>
              <w:top w:val="nil"/>
              <w:left w:val="nil"/>
              <w:bottom w:val="nil"/>
              <w:right w:val="nil"/>
            </w:tcBorders>
          </w:tcPr>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На основании _________________________________________________________</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(название и выходные данные перечня документов</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__________________________________________________________________________</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с указанием сроков их хранения)</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отобраны к уничтожению как не имеющие научно-исторической ценности и утратившие практическое значение документы фонда N __________________________</w:t>
            </w:r>
          </w:p>
        </w:tc>
      </w:tr>
    </w:tbl>
    <w:p w:rsidR="0009144F" w:rsidRPr="0009144F" w:rsidRDefault="0009144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680"/>
        <w:gridCol w:w="907"/>
        <w:gridCol w:w="1069"/>
        <w:gridCol w:w="1339"/>
        <w:gridCol w:w="1644"/>
        <w:gridCol w:w="1399"/>
      </w:tblGrid>
      <w:tr w:rsidR="0009144F" w:rsidRPr="0009144F">
        <w:tc>
          <w:tcPr>
            <w:tcW w:w="454"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N п/п</w:t>
            </w:r>
          </w:p>
        </w:tc>
        <w:tc>
          <w:tcPr>
            <w:tcW w:w="1531"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Заголовок дела (групповой заголовок документов)</w:t>
            </w:r>
          </w:p>
        </w:tc>
        <w:tc>
          <w:tcPr>
            <w:tcW w:w="680"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Год</w:t>
            </w:r>
          </w:p>
        </w:tc>
        <w:tc>
          <w:tcPr>
            <w:tcW w:w="907"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Номер описи</w:t>
            </w:r>
          </w:p>
        </w:tc>
        <w:tc>
          <w:tcPr>
            <w:tcW w:w="1069"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Номер единиц хранения по описи</w:t>
            </w:r>
          </w:p>
        </w:tc>
        <w:tc>
          <w:tcPr>
            <w:tcW w:w="1339"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Количество единиц хранения</w:t>
            </w:r>
          </w:p>
        </w:tc>
        <w:tc>
          <w:tcPr>
            <w:tcW w:w="1644"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Сроки хранения и номера статей по перечню</w:t>
            </w:r>
          </w:p>
        </w:tc>
        <w:tc>
          <w:tcPr>
            <w:tcW w:w="1399"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Примечание</w:t>
            </w:r>
          </w:p>
        </w:tc>
      </w:tr>
      <w:tr w:rsidR="0009144F" w:rsidRPr="0009144F">
        <w:tc>
          <w:tcPr>
            <w:tcW w:w="454"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1</w:t>
            </w:r>
          </w:p>
        </w:tc>
        <w:tc>
          <w:tcPr>
            <w:tcW w:w="1531"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2</w:t>
            </w:r>
          </w:p>
        </w:tc>
        <w:tc>
          <w:tcPr>
            <w:tcW w:w="680"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3</w:t>
            </w:r>
          </w:p>
        </w:tc>
        <w:tc>
          <w:tcPr>
            <w:tcW w:w="907"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4</w:t>
            </w:r>
          </w:p>
        </w:tc>
        <w:tc>
          <w:tcPr>
            <w:tcW w:w="1069"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5</w:t>
            </w:r>
          </w:p>
        </w:tc>
        <w:tc>
          <w:tcPr>
            <w:tcW w:w="1339"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6</w:t>
            </w:r>
          </w:p>
        </w:tc>
        <w:tc>
          <w:tcPr>
            <w:tcW w:w="1644"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7</w:t>
            </w:r>
          </w:p>
        </w:tc>
        <w:tc>
          <w:tcPr>
            <w:tcW w:w="1399"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8</w:t>
            </w:r>
          </w:p>
        </w:tc>
      </w:tr>
      <w:tr w:rsidR="0009144F" w:rsidRPr="0009144F">
        <w:tc>
          <w:tcPr>
            <w:tcW w:w="454" w:type="dxa"/>
          </w:tcPr>
          <w:p w:rsidR="0009144F" w:rsidRPr="0009144F" w:rsidRDefault="0009144F">
            <w:pPr>
              <w:pStyle w:val="ConsPlusNormal"/>
              <w:rPr>
                <w:rFonts w:ascii="Times New Roman" w:hAnsi="Times New Roman" w:cs="Times New Roman"/>
              </w:rPr>
            </w:pPr>
          </w:p>
        </w:tc>
        <w:tc>
          <w:tcPr>
            <w:tcW w:w="1531" w:type="dxa"/>
          </w:tcPr>
          <w:p w:rsidR="0009144F" w:rsidRPr="0009144F" w:rsidRDefault="0009144F">
            <w:pPr>
              <w:pStyle w:val="ConsPlusNormal"/>
              <w:rPr>
                <w:rFonts w:ascii="Times New Roman" w:hAnsi="Times New Roman" w:cs="Times New Roman"/>
              </w:rPr>
            </w:pPr>
          </w:p>
        </w:tc>
        <w:tc>
          <w:tcPr>
            <w:tcW w:w="680" w:type="dxa"/>
          </w:tcPr>
          <w:p w:rsidR="0009144F" w:rsidRPr="0009144F" w:rsidRDefault="0009144F">
            <w:pPr>
              <w:pStyle w:val="ConsPlusNormal"/>
              <w:rPr>
                <w:rFonts w:ascii="Times New Roman" w:hAnsi="Times New Roman" w:cs="Times New Roman"/>
              </w:rPr>
            </w:pPr>
          </w:p>
        </w:tc>
        <w:tc>
          <w:tcPr>
            <w:tcW w:w="907" w:type="dxa"/>
          </w:tcPr>
          <w:p w:rsidR="0009144F" w:rsidRPr="0009144F" w:rsidRDefault="0009144F">
            <w:pPr>
              <w:pStyle w:val="ConsPlusNormal"/>
              <w:rPr>
                <w:rFonts w:ascii="Times New Roman" w:hAnsi="Times New Roman" w:cs="Times New Roman"/>
              </w:rPr>
            </w:pPr>
          </w:p>
        </w:tc>
        <w:tc>
          <w:tcPr>
            <w:tcW w:w="1069" w:type="dxa"/>
          </w:tcPr>
          <w:p w:rsidR="0009144F" w:rsidRPr="0009144F" w:rsidRDefault="0009144F">
            <w:pPr>
              <w:pStyle w:val="ConsPlusNormal"/>
              <w:rPr>
                <w:rFonts w:ascii="Times New Roman" w:hAnsi="Times New Roman" w:cs="Times New Roman"/>
              </w:rPr>
            </w:pPr>
          </w:p>
        </w:tc>
        <w:tc>
          <w:tcPr>
            <w:tcW w:w="1339" w:type="dxa"/>
          </w:tcPr>
          <w:p w:rsidR="0009144F" w:rsidRPr="0009144F" w:rsidRDefault="0009144F">
            <w:pPr>
              <w:pStyle w:val="ConsPlusNormal"/>
              <w:rPr>
                <w:rFonts w:ascii="Times New Roman" w:hAnsi="Times New Roman" w:cs="Times New Roman"/>
              </w:rPr>
            </w:pPr>
          </w:p>
        </w:tc>
        <w:tc>
          <w:tcPr>
            <w:tcW w:w="1644" w:type="dxa"/>
          </w:tcPr>
          <w:p w:rsidR="0009144F" w:rsidRPr="0009144F" w:rsidRDefault="0009144F">
            <w:pPr>
              <w:pStyle w:val="ConsPlusNormal"/>
              <w:rPr>
                <w:rFonts w:ascii="Times New Roman" w:hAnsi="Times New Roman" w:cs="Times New Roman"/>
              </w:rPr>
            </w:pPr>
          </w:p>
        </w:tc>
        <w:tc>
          <w:tcPr>
            <w:tcW w:w="1399" w:type="dxa"/>
          </w:tcPr>
          <w:p w:rsidR="0009144F" w:rsidRPr="0009144F" w:rsidRDefault="0009144F">
            <w:pPr>
              <w:pStyle w:val="ConsPlusNormal"/>
              <w:rPr>
                <w:rFonts w:ascii="Times New Roman" w:hAnsi="Times New Roman" w:cs="Times New Roman"/>
              </w:rPr>
            </w:pPr>
          </w:p>
        </w:tc>
      </w:tr>
      <w:tr w:rsidR="0009144F" w:rsidRPr="0009144F">
        <w:tc>
          <w:tcPr>
            <w:tcW w:w="454" w:type="dxa"/>
          </w:tcPr>
          <w:p w:rsidR="0009144F" w:rsidRPr="0009144F" w:rsidRDefault="0009144F">
            <w:pPr>
              <w:pStyle w:val="ConsPlusNormal"/>
              <w:rPr>
                <w:rFonts w:ascii="Times New Roman" w:hAnsi="Times New Roman" w:cs="Times New Roman"/>
              </w:rPr>
            </w:pPr>
          </w:p>
        </w:tc>
        <w:tc>
          <w:tcPr>
            <w:tcW w:w="1531" w:type="dxa"/>
          </w:tcPr>
          <w:p w:rsidR="0009144F" w:rsidRPr="0009144F" w:rsidRDefault="0009144F">
            <w:pPr>
              <w:pStyle w:val="ConsPlusNormal"/>
              <w:rPr>
                <w:rFonts w:ascii="Times New Roman" w:hAnsi="Times New Roman" w:cs="Times New Roman"/>
              </w:rPr>
            </w:pPr>
          </w:p>
        </w:tc>
        <w:tc>
          <w:tcPr>
            <w:tcW w:w="680" w:type="dxa"/>
          </w:tcPr>
          <w:p w:rsidR="0009144F" w:rsidRPr="0009144F" w:rsidRDefault="0009144F">
            <w:pPr>
              <w:pStyle w:val="ConsPlusNormal"/>
              <w:rPr>
                <w:rFonts w:ascii="Times New Roman" w:hAnsi="Times New Roman" w:cs="Times New Roman"/>
              </w:rPr>
            </w:pPr>
          </w:p>
        </w:tc>
        <w:tc>
          <w:tcPr>
            <w:tcW w:w="907" w:type="dxa"/>
          </w:tcPr>
          <w:p w:rsidR="0009144F" w:rsidRPr="0009144F" w:rsidRDefault="0009144F">
            <w:pPr>
              <w:pStyle w:val="ConsPlusNormal"/>
              <w:rPr>
                <w:rFonts w:ascii="Times New Roman" w:hAnsi="Times New Roman" w:cs="Times New Roman"/>
              </w:rPr>
            </w:pPr>
          </w:p>
        </w:tc>
        <w:tc>
          <w:tcPr>
            <w:tcW w:w="1069" w:type="dxa"/>
          </w:tcPr>
          <w:p w:rsidR="0009144F" w:rsidRPr="0009144F" w:rsidRDefault="0009144F">
            <w:pPr>
              <w:pStyle w:val="ConsPlusNormal"/>
              <w:rPr>
                <w:rFonts w:ascii="Times New Roman" w:hAnsi="Times New Roman" w:cs="Times New Roman"/>
              </w:rPr>
            </w:pPr>
          </w:p>
        </w:tc>
        <w:tc>
          <w:tcPr>
            <w:tcW w:w="1339" w:type="dxa"/>
          </w:tcPr>
          <w:p w:rsidR="0009144F" w:rsidRPr="0009144F" w:rsidRDefault="0009144F">
            <w:pPr>
              <w:pStyle w:val="ConsPlusNormal"/>
              <w:rPr>
                <w:rFonts w:ascii="Times New Roman" w:hAnsi="Times New Roman" w:cs="Times New Roman"/>
              </w:rPr>
            </w:pPr>
          </w:p>
        </w:tc>
        <w:tc>
          <w:tcPr>
            <w:tcW w:w="1644" w:type="dxa"/>
          </w:tcPr>
          <w:p w:rsidR="0009144F" w:rsidRPr="0009144F" w:rsidRDefault="0009144F">
            <w:pPr>
              <w:pStyle w:val="ConsPlusNormal"/>
              <w:rPr>
                <w:rFonts w:ascii="Times New Roman" w:hAnsi="Times New Roman" w:cs="Times New Roman"/>
              </w:rPr>
            </w:pPr>
          </w:p>
        </w:tc>
        <w:tc>
          <w:tcPr>
            <w:tcW w:w="1399" w:type="dxa"/>
          </w:tcPr>
          <w:p w:rsidR="0009144F" w:rsidRPr="0009144F" w:rsidRDefault="0009144F">
            <w:pPr>
              <w:pStyle w:val="ConsPlusNormal"/>
              <w:rPr>
                <w:rFonts w:ascii="Times New Roman" w:hAnsi="Times New Roman" w:cs="Times New Roman"/>
              </w:rPr>
            </w:pPr>
          </w:p>
        </w:tc>
      </w:tr>
    </w:tbl>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34"/>
        <w:gridCol w:w="1170"/>
        <w:gridCol w:w="1484"/>
        <w:gridCol w:w="2926"/>
      </w:tblGrid>
      <w:tr w:rsidR="0009144F" w:rsidRPr="0009144F">
        <w:tc>
          <w:tcPr>
            <w:tcW w:w="9014" w:type="dxa"/>
            <w:gridSpan w:val="4"/>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Итого _________________________ единиц хранения за __________________ годы.</w:t>
            </w:r>
          </w:p>
        </w:tc>
      </w:tr>
      <w:tr w:rsidR="0009144F" w:rsidRPr="0009144F">
        <w:tc>
          <w:tcPr>
            <w:tcW w:w="4604" w:type="dxa"/>
            <w:gridSpan w:val="2"/>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(цифрами и прописью)</w:t>
            </w:r>
          </w:p>
        </w:tc>
        <w:tc>
          <w:tcPr>
            <w:tcW w:w="4410" w:type="dxa"/>
            <w:gridSpan w:val="2"/>
            <w:tcBorders>
              <w:top w:val="nil"/>
              <w:left w:val="nil"/>
              <w:bottom w:val="nil"/>
              <w:right w:val="nil"/>
            </w:tcBorders>
          </w:tcPr>
          <w:p w:rsidR="0009144F" w:rsidRPr="0009144F" w:rsidRDefault="0009144F">
            <w:pPr>
              <w:pStyle w:val="ConsPlusNormal"/>
              <w:rPr>
                <w:rFonts w:ascii="Times New Roman" w:hAnsi="Times New Roman" w:cs="Times New Roman"/>
              </w:rPr>
            </w:pPr>
          </w:p>
        </w:tc>
      </w:tr>
      <w:tr w:rsidR="0009144F" w:rsidRPr="0009144F">
        <w:tc>
          <w:tcPr>
            <w:tcW w:w="9014" w:type="dxa"/>
            <w:gridSpan w:val="4"/>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Описи дел постоянного хранения за _____________________ годы утверждены ЭПК</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________________________________________________________________________</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(наименование архивного учреждения)</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(протокол от _____________ N ______________).</w:t>
            </w:r>
          </w:p>
        </w:tc>
      </w:tr>
      <w:tr w:rsidR="0009144F" w:rsidRPr="0009144F">
        <w:tc>
          <w:tcPr>
            <w:tcW w:w="9014" w:type="dxa"/>
            <w:gridSpan w:val="4"/>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lastRenderedPageBreak/>
              <w:t>Наименование должности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лица, ответственного за архив</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Подпись</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Инициалы, фамилия</w:t>
            </w:r>
          </w:p>
          <w:p w:rsidR="0009144F" w:rsidRPr="0009144F" w:rsidRDefault="0009144F">
            <w:pPr>
              <w:pStyle w:val="ConsPlusNormal"/>
              <w:rPr>
                <w:rFonts w:ascii="Times New Roman" w:hAnsi="Times New Roman" w:cs="Times New Roman"/>
              </w:rPr>
            </w:pP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СОГЛАСОВАНО</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протоколом экспертной комиссии органа исполнительной</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власти Смоленской области</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от _______________ N _____</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_________________ Инициалы, фамилия председателя ЭК</w:t>
            </w:r>
          </w:p>
          <w:p w:rsidR="0009144F" w:rsidRPr="0009144F" w:rsidRDefault="0009144F">
            <w:pPr>
              <w:pStyle w:val="ConsPlusNormal"/>
              <w:ind w:firstLine="283"/>
              <w:jc w:val="both"/>
              <w:rPr>
                <w:rFonts w:ascii="Times New Roman" w:hAnsi="Times New Roman" w:cs="Times New Roman"/>
              </w:rPr>
            </w:pPr>
            <w:r w:rsidRPr="0009144F">
              <w:rPr>
                <w:rFonts w:ascii="Times New Roman" w:hAnsi="Times New Roman" w:cs="Times New Roman"/>
              </w:rPr>
              <w:t>(подпись)</w:t>
            </w:r>
          </w:p>
        </w:tc>
      </w:tr>
      <w:tr w:rsidR="0009144F" w:rsidRPr="0009144F">
        <w:tc>
          <w:tcPr>
            <w:tcW w:w="9014" w:type="dxa"/>
            <w:gridSpan w:val="4"/>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________________________________________________________ единиц хранения:</w:t>
            </w: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 на бумажном носителе весом _____________________________________ кг сданы на уничтожение;</w:t>
            </w: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 на электронном носителе сданы на уничтожение _________________________</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__________________________________________________________________________</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(способ уничтожения)</w:t>
            </w:r>
          </w:p>
        </w:tc>
      </w:tr>
      <w:tr w:rsidR="0009144F" w:rsidRPr="0009144F">
        <w:tc>
          <w:tcPr>
            <w:tcW w:w="3434"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Наименование должности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лица, сдавшего документы</w:t>
            </w:r>
          </w:p>
        </w:tc>
        <w:tc>
          <w:tcPr>
            <w:tcW w:w="2654" w:type="dxa"/>
            <w:gridSpan w:val="2"/>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Подпись</w:t>
            </w:r>
          </w:p>
        </w:tc>
        <w:tc>
          <w:tcPr>
            <w:tcW w:w="2926"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Инициалы, фамилия</w:t>
            </w:r>
          </w:p>
        </w:tc>
      </w:tr>
      <w:tr w:rsidR="0009144F" w:rsidRPr="0009144F">
        <w:tc>
          <w:tcPr>
            <w:tcW w:w="9014" w:type="dxa"/>
            <w:gridSpan w:val="4"/>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Дата</w:t>
            </w:r>
          </w:p>
        </w:tc>
      </w:tr>
    </w:tbl>
    <w:p w:rsidR="0009144F" w:rsidRDefault="0009144F">
      <w:pPr>
        <w:pStyle w:val="ConsPlusNormal"/>
        <w:jc w:val="right"/>
        <w:outlineLvl w:val="1"/>
        <w:rPr>
          <w:rFonts w:ascii="Times New Roman" w:hAnsi="Times New Roman" w:cs="Times New Roman"/>
        </w:rPr>
      </w:pPr>
    </w:p>
    <w:p w:rsidR="0009144F" w:rsidRDefault="0009144F">
      <w:pPr>
        <w:rPr>
          <w:rFonts w:ascii="Times New Roman" w:eastAsiaTheme="minorEastAsia" w:hAnsi="Times New Roman" w:cs="Times New Roman"/>
          <w:lang w:eastAsia="ru-RU"/>
        </w:rPr>
      </w:pPr>
      <w:r>
        <w:rPr>
          <w:rFonts w:ascii="Times New Roman" w:hAnsi="Times New Roman" w:cs="Times New Roman"/>
        </w:rPr>
        <w:br w:type="page"/>
      </w:r>
    </w:p>
    <w:p w:rsidR="0009144F" w:rsidRPr="0009144F" w:rsidRDefault="0009144F">
      <w:pPr>
        <w:pStyle w:val="ConsPlusNormal"/>
        <w:jc w:val="right"/>
        <w:outlineLvl w:val="1"/>
        <w:rPr>
          <w:rFonts w:ascii="Times New Roman" w:hAnsi="Times New Roman" w:cs="Times New Roman"/>
        </w:rPr>
      </w:pPr>
      <w:r w:rsidRPr="0009144F">
        <w:rPr>
          <w:rFonts w:ascii="Times New Roman" w:hAnsi="Times New Roman" w:cs="Times New Roman"/>
        </w:rPr>
        <w:lastRenderedPageBreak/>
        <w:t>Приложение N 21</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к Инструкции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9144F" w:rsidRPr="0009144F">
        <w:tc>
          <w:tcPr>
            <w:tcW w:w="60" w:type="dxa"/>
            <w:tcBorders>
              <w:top w:val="nil"/>
              <w:left w:val="nil"/>
              <w:bottom w:val="nil"/>
              <w:right w:val="nil"/>
            </w:tcBorders>
            <w:shd w:val="clear" w:color="auto" w:fill="CED3F1"/>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Список изменяющих документов</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 xml:space="preserve">(в ред. </w:t>
            </w:r>
            <w:hyperlink r:id="rId164">
              <w:r w:rsidRPr="0009144F">
                <w:rPr>
                  <w:rFonts w:ascii="Times New Roman" w:hAnsi="Times New Roman" w:cs="Times New Roman"/>
                  <w:color w:val="0000FF"/>
                </w:rPr>
                <w:t>указа</w:t>
              </w:r>
            </w:hyperlink>
            <w:r w:rsidRPr="0009144F">
              <w:rPr>
                <w:rFonts w:ascii="Times New Roman" w:hAnsi="Times New Roman" w:cs="Times New Roman"/>
                <w:color w:val="392C69"/>
              </w:rPr>
              <w:t xml:space="preserve"> Губернатора Смоленской области</w:t>
            </w: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color w:val="392C69"/>
              </w:rPr>
              <w:t>от 17.03.2021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09144F" w:rsidRPr="0009144F" w:rsidRDefault="0009144F">
            <w:pPr>
              <w:pStyle w:val="ConsPlusNormal"/>
              <w:rPr>
                <w:rFonts w:ascii="Times New Roman" w:hAnsi="Times New Roman" w:cs="Times New Roman"/>
              </w:rPr>
            </w:pPr>
          </w:p>
        </w:tc>
      </w:tr>
    </w:tbl>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38"/>
        <w:gridCol w:w="4633"/>
      </w:tblGrid>
      <w:tr w:rsidR="0009144F" w:rsidRPr="0009144F">
        <w:tc>
          <w:tcPr>
            <w:tcW w:w="4438" w:type="dxa"/>
            <w:tcBorders>
              <w:top w:val="nil"/>
              <w:left w:val="nil"/>
              <w:bottom w:val="nil"/>
              <w:right w:val="nil"/>
            </w:tcBorders>
          </w:tcPr>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Наименование органа</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Смоленской области</w:t>
            </w:r>
          </w:p>
        </w:tc>
        <w:tc>
          <w:tcPr>
            <w:tcW w:w="4633" w:type="dxa"/>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УТВЕРЖДАЮ</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Наименование должности руководителя органа исполнительной власти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_________________ Инициалы, фамилия</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"__" __________ 20__</w:t>
            </w:r>
          </w:p>
        </w:tc>
      </w:tr>
      <w:tr w:rsidR="0009144F" w:rsidRPr="0009144F">
        <w:tc>
          <w:tcPr>
            <w:tcW w:w="9071" w:type="dxa"/>
            <w:gridSpan w:val="2"/>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Фонд N _____</w:t>
            </w:r>
          </w:p>
          <w:p w:rsidR="0009144F" w:rsidRPr="0009144F" w:rsidRDefault="0009144F">
            <w:pPr>
              <w:pStyle w:val="ConsPlusNormal"/>
              <w:rPr>
                <w:rFonts w:ascii="Times New Roman" w:hAnsi="Times New Roman" w:cs="Times New Roman"/>
              </w:rPr>
            </w:pPr>
            <w:bookmarkStart w:id="27" w:name="P2082"/>
            <w:bookmarkEnd w:id="27"/>
            <w:r w:rsidRPr="0009144F">
              <w:rPr>
                <w:rFonts w:ascii="Times New Roman" w:hAnsi="Times New Roman" w:cs="Times New Roman"/>
              </w:rPr>
              <w:t>Опись N ____</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дел постоянного срока хранения</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за ________ год</w:t>
            </w:r>
          </w:p>
        </w:tc>
      </w:tr>
    </w:tbl>
    <w:p w:rsidR="0009144F" w:rsidRPr="0009144F" w:rsidRDefault="0009144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1644"/>
        <w:gridCol w:w="1871"/>
        <w:gridCol w:w="1247"/>
        <w:gridCol w:w="1531"/>
        <w:gridCol w:w="1928"/>
      </w:tblGrid>
      <w:tr w:rsidR="0009144F" w:rsidRPr="0009144F">
        <w:tc>
          <w:tcPr>
            <w:tcW w:w="817"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N п/п</w:t>
            </w:r>
          </w:p>
        </w:tc>
        <w:tc>
          <w:tcPr>
            <w:tcW w:w="1644"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Индекс дела</w:t>
            </w:r>
          </w:p>
        </w:tc>
        <w:tc>
          <w:tcPr>
            <w:tcW w:w="1871"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Заголовок дела</w:t>
            </w:r>
          </w:p>
        </w:tc>
        <w:tc>
          <w:tcPr>
            <w:tcW w:w="1247"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Крайние даты</w:t>
            </w:r>
          </w:p>
        </w:tc>
        <w:tc>
          <w:tcPr>
            <w:tcW w:w="1531"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Количество листов</w:t>
            </w:r>
          </w:p>
        </w:tc>
        <w:tc>
          <w:tcPr>
            <w:tcW w:w="1928"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Примечание</w:t>
            </w:r>
          </w:p>
        </w:tc>
      </w:tr>
      <w:tr w:rsidR="0009144F" w:rsidRPr="0009144F">
        <w:tc>
          <w:tcPr>
            <w:tcW w:w="817"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1</w:t>
            </w:r>
          </w:p>
        </w:tc>
        <w:tc>
          <w:tcPr>
            <w:tcW w:w="1644"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2</w:t>
            </w:r>
          </w:p>
        </w:tc>
        <w:tc>
          <w:tcPr>
            <w:tcW w:w="1871"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3</w:t>
            </w:r>
          </w:p>
        </w:tc>
        <w:tc>
          <w:tcPr>
            <w:tcW w:w="1247"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4</w:t>
            </w:r>
          </w:p>
        </w:tc>
        <w:tc>
          <w:tcPr>
            <w:tcW w:w="1531"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5</w:t>
            </w:r>
          </w:p>
        </w:tc>
        <w:tc>
          <w:tcPr>
            <w:tcW w:w="1928" w:type="dxa"/>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6</w:t>
            </w:r>
          </w:p>
        </w:tc>
      </w:tr>
    </w:tbl>
    <w:p w:rsidR="0009144F" w:rsidRPr="0009144F" w:rsidRDefault="0009144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3"/>
        <w:gridCol w:w="749"/>
        <w:gridCol w:w="1589"/>
        <w:gridCol w:w="2400"/>
      </w:tblGrid>
      <w:tr w:rsidR="0009144F" w:rsidRPr="0009144F">
        <w:tc>
          <w:tcPr>
            <w:tcW w:w="9071" w:type="dxa"/>
            <w:gridSpan w:val="4"/>
            <w:tcBorders>
              <w:top w:val="nil"/>
              <w:left w:val="nil"/>
              <w:bottom w:val="nil"/>
              <w:right w:val="nil"/>
            </w:tcBorders>
          </w:tcPr>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В данный раздел описи внесено ____________________________________ дел,</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с N ________________ по N _________________, в том числе:</w:t>
            </w:r>
          </w:p>
          <w:p w:rsidR="0009144F" w:rsidRPr="0009144F" w:rsidRDefault="0009144F">
            <w:pPr>
              <w:pStyle w:val="ConsPlusNormal"/>
              <w:rPr>
                <w:rFonts w:ascii="Times New Roman" w:hAnsi="Times New Roman" w:cs="Times New Roman"/>
              </w:rPr>
            </w:pPr>
            <w:r w:rsidRPr="0009144F">
              <w:rPr>
                <w:rFonts w:ascii="Times New Roman" w:hAnsi="Times New Roman" w:cs="Times New Roman"/>
              </w:rPr>
              <w:t>(цифрами и прописью)</w:t>
            </w:r>
          </w:p>
          <w:p w:rsidR="0009144F" w:rsidRPr="0009144F" w:rsidRDefault="0009144F">
            <w:pPr>
              <w:pStyle w:val="ConsPlusNormal"/>
              <w:rPr>
                <w:rFonts w:ascii="Times New Roman" w:hAnsi="Times New Roman" w:cs="Times New Roman"/>
              </w:rPr>
            </w:pP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литерные номера: __________________________________________________________</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__________________________________________________________________________;</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пропущенные номера: ______________________________________________________.</w:t>
            </w:r>
          </w:p>
        </w:tc>
      </w:tr>
      <w:tr w:rsidR="0009144F" w:rsidRPr="0009144F">
        <w:tc>
          <w:tcPr>
            <w:tcW w:w="5082" w:type="dxa"/>
            <w:gridSpan w:val="2"/>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Наименование должности составителя описи</w:t>
            </w:r>
          </w:p>
        </w:tc>
        <w:tc>
          <w:tcPr>
            <w:tcW w:w="1589"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Подпись</w:t>
            </w:r>
          </w:p>
        </w:tc>
        <w:tc>
          <w:tcPr>
            <w:tcW w:w="2400"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Инициалы, фамилия</w:t>
            </w:r>
          </w:p>
        </w:tc>
      </w:tr>
      <w:tr w:rsidR="0009144F" w:rsidRPr="0009144F">
        <w:tc>
          <w:tcPr>
            <w:tcW w:w="5082" w:type="dxa"/>
            <w:gridSpan w:val="2"/>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Ответственный за архив</w:t>
            </w:r>
          </w:p>
        </w:tc>
        <w:tc>
          <w:tcPr>
            <w:tcW w:w="1589"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Подпись</w:t>
            </w:r>
          </w:p>
        </w:tc>
        <w:tc>
          <w:tcPr>
            <w:tcW w:w="2400" w:type="dxa"/>
            <w:tcBorders>
              <w:top w:val="nil"/>
              <w:left w:val="nil"/>
              <w:bottom w:val="nil"/>
              <w:right w:val="nil"/>
            </w:tcBorders>
          </w:tcPr>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Инициалы, фамилия</w:t>
            </w:r>
          </w:p>
        </w:tc>
      </w:tr>
      <w:tr w:rsidR="0009144F" w:rsidRPr="0009144F">
        <w:tc>
          <w:tcPr>
            <w:tcW w:w="9071" w:type="dxa"/>
            <w:gridSpan w:val="4"/>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"__" __________ 20__</w:t>
            </w:r>
          </w:p>
        </w:tc>
      </w:tr>
      <w:tr w:rsidR="0009144F" w:rsidRPr="0009144F">
        <w:tc>
          <w:tcPr>
            <w:tcW w:w="4333" w:type="dxa"/>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СОГЛАСОВАНО</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протоколом экспертной комиссии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органа исполнительной власти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от _______________ N _____</w:t>
            </w:r>
          </w:p>
        </w:tc>
        <w:tc>
          <w:tcPr>
            <w:tcW w:w="4738" w:type="dxa"/>
            <w:gridSpan w:val="3"/>
            <w:tcBorders>
              <w:top w:val="nil"/>
              <w:left w:val="nil"/>
              <w:bottom w:val="nil"/>
              <w:right w:val="nil"/>
            </w:tcBorders>
          </w:tcPr>
          <w:p w:rsidR="0009144F" w:rsidRPr="0009144F" w:rsidRDefault="0009144F">
            <w:pPr>
              <w:pStyle w:val="ConsPlusNormal"/>
              <w:rPr>
                <w:rFonts w:ascii="Times New Roman" w:hAnsi="Times New Roman" w:cs="Times New Roman"/>
              </w:rPr>
            </w:pPr>
            <w:r w:rsidRPr="0009144F">
              <w:rPr>
                <w:rFonts w:ascii="Times New Roman" w:hAnsi="Times New Roman" w:cs="Times New Roman"/>
              </w:rPr>
              <w:t>УТВЕРЖДЕНО</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Протокол экспертно-проверочной</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комиссии Департамента Смоленской</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области по культуре</w:t>
            </w:r>
          </w:p>
          <w:p w:rsidR="0009144F" w:rsidRPr="0009144F" w:rsidRDefault="0009144F">
            <w:pPr>
              <w:pStyle w:val="ConsPlusNormal"/>
              <w:jc w:val="both"/>
              <w:rPr>
                <w:rFonts w:ascii="Times New Roman" w:hAnsi="Times New Roman" w:cs="Times New Roman"/>
              </w:rPr>
            </w:pPr>
            <w:r w:rsidRPr="0009144F">
              <w:rPr>
                <w:rFonts w:ascii="Times New Roman" w:hAnsi="Times New Roman" w:cs="Times New Roman"/>
              </w:rPr>
              <w:t>от _______________ N _____</w:t>
            </w:r>
          </w:p>
        </w:tc>
      </w:tr>
    </w:tbl>
    <w:p w:rsidR="0009144F" w:rsidRDefault="0009144F">
      <w:pPr>
        <w:pStyle w:val="ConsPlusNormal"/>
        <w:jc w:val="right"/>
        <w:outlineLvl w:val="1"/>
        <w:rPr>
          <w:rFonts w:ascii="Times New Roman" w:hAnsi="Times New Roman" w:cs="Times New Roman"/>
        </w:rPr>
      </w:pPr>
    </w:p>
    <w:p w:rsidR="0009144F" w:rsidRDefault="0009144F">
      <w:pPr>
        <w:rPr>
          <w:rFonts w:ascii="Times New Roman" w:eastAsiaTheme="minorEastAsia" w:hAnsi="Times New Roman" w:cs="Times New Roman"/>
          <w:lang w:eastAsia="ru-RU"/>
        </w:rPr>
      </w:pPr>
      <w:r>
        <w:rPr>
          <w:rFonts w:ascii="Times New Roman" w:hAnsi="Times New Roman" w:cs="Times New Roman"/>
        </w:rPr>
        <w:br w:type="page"/>
      </w:r>
    </w:p>
    <w:p w:rsidR="0009144F" w:rsidRPr="0009144F" w:rsidRDefault="0009144F">
      <w:pPr>
        <w:pStyle w:val="ConsPlusNormal"/>
        <w:jc w:val="right"/>
        <w:outlineLvl w:val="1"/>
        <w:rPr>
          <w:rFonts w:ascii="Times New Roman" w:hAnsi="Times New Roman" w:cs="Times New Roman"/>
        </w:rPr>
      </w:pPr>
      <w:r w:rsidRPr="0009144F">
        <w:rPr>
          <w:rFonts w:ascii="Times New Roman" w:hAnsi="Times New Roman" w:cs="Times New Roman"/>
        </w:rPr>
        <w:lastRenderedPageBreak/>
        <w:t>Приложение N 22</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к Инструкции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по делопроизводству в органах</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исполнительной власти</w:t>
      </w:r>
    </w:p>
    <w:p w:rsidR="0009144F" w:rsidRPr="0009144F" w:rsidRDefault="0009144F">
      <w:pPr>
        <w:pStyle w:val="ConsPlusNormal"/>
        <w:jc w:val="right"/>
        <w:rPr>
          <w:rFonts w:ascii="Times New Roman" w:hAnsi="Times New Roman" w:cs="Times New Roman"/>
        </w:rPr>
      </w:pPr>
      <w:r w:rsidRPr="0009144F">
        <w:rPr>
          <w:rFonts w:ascii="Times New Roman" w:hAnsi="Times New Roman" w:cs="Times New Roman"/>
        </w:rPr>
        <w:t>Смоленской области</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jc w:val="center"/>
        <w:rPr>
          <w:rFonts w:ascii="Times New Roman" w:hAnsi="Times New Roman" w:cs="Times New Roman"/>
        </w:rPr>
      </w:pPr>
      <w:r w:rsidRPr="0009144F">
        <w:rPr>
          <w:rFonts w:ascii="Times New Roman" w:hAnsi="Times New Roman" w:cs="Times New Roman"/>
        </w:rPr>
        <w:t>СПРАВКА</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ind w:firstLine="540"/>
        <w:jc w:val="both"/>
        <w:rPr>
          <w:rFonts w:ascii="Times New Roman" w:hAnsi="Times New Roman" w:cs="Times New Roman"/>
        </w:rPr>
      </w:pPr>
      <w:r w:rsidRPr="0009144F">
        <w:rPr>
          <w:rFonts w:ascii="Times New Roman" w:hAnsi="Times New Roman" w:cs="Times New Roman"/>
        </w:rPr>
        <w:t xml:space="preserve">Утратила силу. - </w:t>
      </w:r>
      <w:hyperlink r:id="rId165">
        <w:r w:rsidRPr="0009144F">
          <w:rPr>
            <w:rFonts w:ascii="Times New Roman" w:hAnsi="Times New Roman" w:cs="Times New Roman"/>
            <w:color w:val="0000FF"/>
          </w:rPr>
          <w:t>Указ</w:t>
        </w:r>
      </w:hyperlink>
      <w:r w:rsidRPr="0009144F">
        <w:rPr>
          <w:rFonts w:ascii="Times New Roman" w:hAnsi="Times New Roman" w:cs="Times New Roman"/>
        </w:rPr>
        <w:t xml:space="preserve"> Губернатора Смоленской области от 17.03.2021 N 28.</w:t>
      </w: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jc w:val="both"/>
        <w:rPr>
          <w:rFonts w:ascii="Times New Roman" w:hAnsi="Times New Roman" w:cs="Times New Roman"/>
        </w:rPr>
      </w:pPr>
    </w:p>
    <w:p w:rsidR="0009144F" w:rsidRPr="0009144F" w:rsidRDefault="0009144F">
      <w:pPr>
        <w:pStyle w:val="ConsPlusNormal"/>
        <w:pBdr>
          <w:bottom w:val="single" w:sz="6" w:space="0" w:color="auto"/>
        </w:pBdr>
        <w:spacing w:before="100" w:after="100"/>
        <w:jc w:val="both"/>
        <w:rPr>
          <w:rFonts w:ascii="Times New Roman" w:hAnsi="Times New Roman" w:cs="Times New Roman"/>
          <w:sz w:val="2"/>
          <w:szCs w:val="2"/>
        </w:rPr>
      </w:pPr>
    </w:p>
    <w:p w:rsidR="006564D1" w:rsidRPr="0009144F" w:rsidRDefault="006564D1">
      <w:pPr>
        <w:rPr>
          <w:rFonts w:ascii="Times New Roman" w:hAnsi="Times New Roman" w:cs="Times New Roman"/>
        </w:rPr>
      </w:pPr>
    </w:p>
    <w:sectPr w:rsidR="006564D1" w:rsidRPr="0009144F" w:rsidSect="00B554D0">
      <w:headerReference w:type="default" r:id="rId16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C16" w:rsidRDefault="00D43C16" w:rsidP="0009144F">
      <w:pPr>
        <w:spacing w:after="0" w:line="240" w:lineRule="auto"/>
      </w:pPr>
      <w:r>
        <w:separator/>
      </w:r>
    </w:p>
  </w:endnote>
  <w:endnote w:type="continuationSeparator" w:id="0">
    <w:p w:rsidR="00D43C16" w:rsidRDefault="00D43C16" w:rsidP="00091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C16" w:rsidRDefault="00D43C16" w:rsidP="0009144F">
      <w:pPr>
        <w:spacing w:after="0" w:line="240" w:lineRule="auto"/>
      </w:pPr>
      <w:r>
        <w:separator/>
      </w:r>
    </w:p>
  </w:footnote>
  <w:footnote w:type="continuationSeparator" w:id="0">
    <w:p w:rsidR="00D43C16" w:rsidRDefault="00D43C16" w:rsidP="00091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492503"/>
      <w:docPartObj>
        <w:docPartGallery w:val="Page Numbers (Top of Page)"/>
        <w:docPartUnique/>
      </w:docPartObj>
    </w:sdtPr>
    <w:sdtEndPr>
      <w:rPr>
        <w:rFonts w:ascii="Times New Roman" w:hAnsi="Times New Roman" w:cs="Times New Roman"/>
      </w:rPr>
    </w:sdtEndPr>
    <w:sdtContent>
      <w:p w:rsidR="0009144F" w:rsidRPr="0009144F" w:rsidRDefault="0009144F">
        <w:pPr>
          <w:pStyle w:val="a3"/>
          <w:jc w:val="center"/>
          <w:rPr>
            <w:rFonts w:ascii="Times New Roman" w:hAnsi="Times New Roman" w:cs="Times New Roman"/>
          </w:rPr>
        </w:pPr>
        <w:r w:rsidRPr="0009144F">
          <w:rPr>
            <w:rFonts w:ascii="Times New Roman" w:hAnsi="Times New Roman" w:cs="Times New Roman"/>
          </w:rPr>
          <w:fldChar w:fldCharType="begin"/>
        </w:r>
        <w:r w:rsidRPr="0009144F">
          <w:rPr>
            <w:rFonts w:ascii="Times New Roman" w:hAnsi="Times New Roman" w:cs="Times New Roman"/>
          </w:rPr>
          <w:instrText>PAGE   \* MERGEFORMAT</w:instrText>
        </w:r>
        <w:r w:rsidRPr="0009144F">
          <w:rPr>
            <w:rFonts w:ascii="Times New Roman" w:hAnsi="Times New Roman" w:cs="Times New Roman"/>
          </w:rPr>
          <w:fldChar w:fldCharType="separate"/>
        </w:r>
        <w:r w:rsidR="00D44717">
          <w:rPr>
            <w:rFonts w:ascii="Times New Roman" w:hAnsi="Times New Roman" w:cs="Times New Roman"/>
            <w:noProof/>
          </w:rPr>
          <w:t>62</w:t>
        </w:r>
        <w:r w:rsidRPr="0009144F">
          <w:rPr>
            <w:rFonts w:ascii="Times New Roman" w:hAnsi="Times New Roman" w:cs="Times New Roman"/>
          </w:rPr>
          <w:fldChar w:fldCharType="end"/>
        </w:r>
      </w:p>
    </w:sdtContent>
  </w:sdt>
  <w:p w:rsidR="0009144F" w:rsidRDefault="000914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4F"/>
    <w:rsid w:val="0009144F"/>
    <w:rsid w:val="00283433"/>
    <w:rsid w:val="00284128"/>
    <w:rsid w:val="006564D1"/>
    <w:rsid w:val="00B554D0"/>
    <w:rsid w:val="00D43C16"/>
    <w:rsid w:val="00D44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44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14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144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14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144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14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14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144F"/>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0914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44F"/>
  </w:style>
  <w:style w:type="paragraph" w:styleId="a5">
    <w:name w:val="footer"/>
    <w:basedOn w:val="a"/>
    <w:link w:val="a6"/>
    <w:uiPriority w:val="99"/>
    <w:unhideWhenUsed/>
    <w:rsid w:val="000914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44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14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144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14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144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14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14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144F"/>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0914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44F"/>
  </w:style>
  <w:style w:type="paragraph" w:styleId="a5">
    <w:name w:val="footer"/>
    <w:basedOn w:val="a"/>
    <w:link w:val="a6"/>
    <w:uiPriority w:val="99"/>
    <w:unhideWhenUsed/>
    <w:rsid w:val="000914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2025CE28FA571A4D4A75629535FC010F454D291E1FF7C146A474C46CBE0202FAE1D383C2743592D1B3A61D49BB8CB918A34BFECEAF57BB969DA796h9G4I" TargetMode="External"/><Relationship Id="rId117" Type="http://schemas.openxmlformats.org/officeDocument/2006/relationships/hyperlink" Target="consultantplus://offline/ref=6F2025CE28FA571A4D4A75629535FC010F454D291E1CFFC049A574C46CBE0202FAE1D383C2743592D1B3A61C48BB8CB918A34BFECEAF57BB969DA796h9G4I" TargetMode="External"/><Relationship Id="rId21" Type="http://schemas.openxmlformats.org/officeDocument/2006/relationships/hyperlink" Target="consultantplus://offline/ref=6F2025CE28FA571A4D4A75629535FC010F454D291E1CFFC049A574C46CBE0202FAE1D383C2743592D1B3A61D4BBB8CB918A34BFECEAF57BB969DA796h9G4I" TargetMode="External"/><Relationship Id="rId42" Type="http://schemas.openxmlformats.org/officeDocument/2006/relationships/hyperlink" Target="consultantplus://offline/ref=6F2025CE28FA571A4D4A75629535FC010F454D291E1DFBC140A374C46CBE0202FAE1D383C2743592D1B3A7154FBB8CB918A34BFECEAF57BB969DA796h9G4I" TargetMode="External"/><Relationship Id="rId47" Type="http://schemas.openxmlformats.org/officeDocument/2006/relationships/hyperlink" Target="consultantplus://offline/ref=6F2025CE28FA571A4D4A75629535FC010F454D291E1DFBC140A374C46CBE0202FAE1D383C2743592D1B3A61448BB8CB918A34BFECEAF57BB969DA796h9G4I" TargetMode="External"/><Relationship Id="rId63" Type="http://schemas.openxmlformats.org/officeDocument/2006/relationships/hyperlink" Target="consultantplus://offline/ref=6F2025CE28FA571A4D4A75629535FC010F454D291E1FF7C146A474C46CBE0202FAE1D383C2743592D1B3A41F47BB8CB918A34BFECEAF57BB969DA796h9G4I" TargetMode="External"/><Relationship Id="rId68" Type="http://schemas.openxmlformats.org/officeDocument/2006/relationships/hyperlink" Target="consultantplus://offline/ref=6F2025CE28FA571A4D4A75629535FC010F454D291E1FF7C146A474C46CBE0202FAE1D383C2743592D1B3A4184BBB8CB918A34BFECEAF57BB969DA796h9G4I" TargetMode="External"/><Relationship Id="rId84" Type="http://schemas.openxmlformats.org/officeDocument/2006/relationships/hyperlink" Target="consultantplus://offline/ref=6F2025CE28FA571A4D4A75629535FC010F454D291E1FF7C146A474C46CBE0202FAE1D383C2743592D1B3A51E4BBB8CB918A34BFECEAF57BB969DA796h9G4I" TargetMode="External"/><Relationship Id="rId89" Type="http://schemas.openxmlformats.org/officeDocument/2006/relationships/hyperlink" Target="consultantplus://offline/ref=6F2025CE28FA571A4D4A75629535FC010F454D291C1BFCC647A929CE64E70E00FDEE8C94C53D3993D1B3A21445E489AC09FB46FAD4B152A08A9FA5h9G7I" TargetMode="External"/><Relationship Id="rId112" Type="http://schemas.openxmlformats.org/officeDocument/2006/relationships/hyperlink" Target="consultantplus://offline/ref=6F2025CE28FA571A4D4A75629535FC010F454D291E1DFBC542AB74C46CBE0202FAE1D383C2743592D1B3A61C4FBB8CB918A34BFECEAF57BB969DA796h9G4I" TargetMode="External"/><Relationship Id="rId133" Type="http://schemas.openxmlformats.org/officeDocument/2006/relationships/hyperlink" Target="consultantplus://offline/ref=6F2025CE28FA571A4D4A75629535FC010F454D291E1FF7C146A474C46CBE0202FAE1D383C2743592D1B3A5144ABB8CB918A34BFECEAF57BB969DA796h9G4I" TargetMode="External"/><Relationship Id="rId138" Type="http://schemas.openxmlformats.org/officeDocument/2006/relationships/hyperlink" Target="consultantplus://offline/ref=6F2025CE28FA571A4D4A75629535FC010F454D291E1FF7C146A474C46CBE0202FAE1D383C2743592D1B3A21D4ABB8CB918A34BFECEAF57BB969DA796h9G4I" TargetMode="External"/><Relationship Id="rId154" Type="http://schemas.openxmlformats.org/officeDocument/2006/relationships/hyperlink" Target="consultantplus://offline/ref=6F2025CE28FA571A4D4A75629535FC010F454D291E1CFFC049A574C46CBE0202FAE1D383C2743592D1B3A61F4ABB8CB918A34BFECEAF57BB969DA796h9G4I" TargetMode="External"/><Relationship Id="rId159" Type="http://schemas.openxmlformats.org/officeDocument/2006/relationships/hyperlink" Target="consultantplus://offline/ref=6F2025CE28FA571A4D4A75629535FC010F454D291E1FF7C146A474C46CBE0202FAE1D383C2743592D1B3A5154CBB8CB918A34BFECEAF57BB969DA796h9G4I" TargetMode="External"/><Relationship Id="rId16" Type="http://schemas.openxmlformats.org/officeDocument/2006/relationships/hyperlink" Target="consultantplus://offline/ref=6F2025CE28FA571A4D4A75629535FC010F454D291E1CFEC543A929CE64E70E00FDEE8C86C5653593D5ADA61850B2D8EAh5GFI" TargetMode="External"/><Relationship Id="rId107" Type="http://schemas.openxmlformats.org/officeDocument/2006/relationships/hyperlink" Target="consultantplus://offline/ref=6F2025CE28FA571A4D4A75629535FC010F454D291E1FF7C146A474C46CBE0202FAE1D383C2743592D1B3A51B4EBB8CB918A34BFECEAF57BB969DA796h9G4I" TargetMode="External"/><Relationship Id="rId11" Type="http://schemas.openxmlformats.org/officeDocument/2006/relationships/hyperlink" Target="consultantplus://offline/ref=6F2025CE28FA571A4D4A75629535FC010F454D291E1CFFC049A574C46CBE0202FAE1D383C2743592D1B3A61D4BBB8CB918A34BFECEAF57BB969DA796h9G4I" TargetMode="External"/><Relationship Id="rId32" Type="http://schemas.openxmlformats.org/officeDocument/2006/relationships/hyperlink" Target="consultantplus://offline/ref=6F2025CE28FA571A4D4A6B6F8359A10B0A4E1023161DF4931CF6729333EE0457A8A18DDA81342693D4ADA41D4ChBG3I" TargetMode="External"/><Relationship Id="rId37" Type="http://schemas.openxmlformats.org/officeDocument/2006/relationships/hyperlink" Target="consultantplus://offline/ref=6F2025CE28FA571A4D4A75629535FC010F454D291E1CFCC041A474C46CBE0202FAE1D383C2743592D1B3A61D46BB8CB918A34BFECEAF57BB969DA796h9G4I" TargetMode="External"/><Relationship Id="rId53" Type="http://schemas.openxmlformats.org/officeDocument/2006/relationships/hyperlink" Target="consultantplus://offline/ref=6F2025CE28FA571A4D4A75629535FC010F454D291E1FF7C146A474C46CBE0202FAE1D383C2743592D1B3A41C46BB8CB918A34BFECEAF57BB969DA796h9G4I" TargetMode="External"/><Relationship Id="rId58" Type="http://schemas.openxmlformats.org/officeDocument/2006/relationships/hyperlink" Target="consultantplus://offline/ref=6F2025CE28FA571A4D4A75629535FC010F454D291C1BFCC647A929CE64E70E00FDEE8C94C53D3993D1B3A51C45E489AC09FB46FAD4B152A08A9FA5h9G7I" TargetMode="External"/><Relationship Id="rId74" Type="http://schemas.openxmlformats.org/officeDocument/2006/relationships/hyperlink" Target="consultantplus://offline/ref=6F2025CE28FA571A4D4A75629535FC010F454D291E1FF7C146A474C46CBE0202FAE1D383C2743592D1B3A41B4FBB8CB918A34BFECEAF57BB969DA796h9G4I" TargetMode="External"/><Relationship Id="rId79" Type="http://schemas.openxmlformats.org/officeDocument/2006/relationships/hyperlink" Target="consultantplus://offline/ref=6F2025CE28FA571A4D4A75629535FC010F454D291C1BFCC647A929CE64E70E00FDEE8C94C53D3993D1B3A51945E489AC09FB46FAD4B152A08A9FA5h9G7I" TargetMode="External"/><Relationship Id="rId102" Type="http://schemas.openxmlformats.org/officeDocument/2006/relationships/hyperlink" Target="consultantplus://offline/ref=6F2025CE28FA571A4D4A75629535FC010F454D291E1FF7C146A474C46CBE0202FAE1D383C2743592D1B3A5184CBB8CB918A34BFECEAF57BB969DA796h9G4I" TargetMode="External"/><Relationship Id="rId123" Type="http://schemas.openxmlformats.org/officeDocument/2006/relationships/hyperlink" Target="consultantplus://offline/ref=6F2025CE28FA571A4D4A75629535FC010F454D291E1FF7C146A474C46CBE0202FAE1D383C2743592D1B3A5154CBB8CB918A34BFECEAF57BB969DA796h9G4I" TargetMode="External"/><Relationship Id="rId128" Type="http://schemas.openxmlformats.org/officeDocument/2006/relationships/hyperlink" Target="consultantplus://offline/ref=6F2025CE28FA571A4D4A75629535FC010F454D291E1FF7C146A474C46CBE0202FAE1D383C2743592D1B3A5144EBB8CB918A34BFECEAF57BB969DA796h9G4I" TargetMode="External"/><Relationship Id="rId144" Type="http://schemas.openxmlformats.org/officeDocument/2006/relationships/hyperlink" Target="consultantplus://offline/ref=6F2025CE28FA571A4D4A75629535FC010F454D291E1FF7C146A474C46CBE0202FAE1D383C2743592D1B3A21C4DBB8CB918A34BFECEAF57BB969DA796h9G4I" TargetMode="External"/><Relationship Id="rId149" Type="http://schemas.openxmlformats.org/officeDocument/2006/relationships/hyperlink" Target="consultantplus://offline/ref=6F2025CE28FA571A4D4A75629535FC010F454D291E1FF7C146A474C46CBE0202FAE1D383C2743592D1B3A21B4ABB8CB918A34BFECEAF57BB969DA796h9G4I" TargetMode="External"/><Relationship Id="rId5" Type="http://schemas.openxmlformats.org/officeDocument/2006/relationships/footnotes" Target="footnotes.xml"/><Relationship Id="rId90" Type="http://schemas.openxmlformats.org/officeDocument/2006/relationships/hyperlink" Target="consultantplus://offline/ref=6F2025CE28FA571A4D4A75629535FC010F454D291C1BFCC647A929CE64E70E00FDEE8C94C53D3993D1B3A31D45E489AC09FB46FAD4B152A08A9FA5h9G7I" TargetMode="External"/><Relationship Id="rId95" Type="http://schemas.openxmlformats.org/officeDocument/2006/relationships/hyperlink" Target="consultantplus://offline/ref=6F2025CE28FA571A4D4A75629535FC010F454D291E1FF7C146A474C46CBE0202FAE1D383C2743592D1B3A5194DBB8CB918A34BFECEAF57BB969DA796h9G4I" TargetMode="External"/><Relationship Id="rId160" Type="http://schemas.openxmlformats.org/officeDocument/2006/relationships/hyperlink" Target="consultantplus://offline/ref=6F2025CE28FA571A4D4A75629535FC010F454D291E1FF7C146A474C46CBE0202FAE1D383C2743592D1B3A31B49BB8CB918A34BFECEAF57BB969DA796h9G4I" TargetMode="External"/><Relationship Id="rId165" Type="http://schemas.openxmlformats.org/officeDocument/2006/relationships/hyperlink" Target="consultantplus://offline/ref=6F2025CE28FA571A4D4A75629535FC010F454D291E1FF7C146A474C46CBE0202FAE1D383C2743592D1B3A21D49BB8CB918A34BFECEAF57BB969DA796h9G4I" TargetMode="External"/><Relationship Id="rId22" Type="http://schemas.openxmlformats.org/officeDocument/2006/relationships/hyperlink" Target="consultantplus://offline/ref=6F2025CE28FA571A4D4A75629535FC010F454D291E1CFCC041A474C46CBE0202FAE1D383C2743592D1B3A61D4BBB8CB918A34BFECEAF57BB969DA796h9G4I" TargetMode="External"/><Relationship Id="rId27" Type="http://schemas.openxmlformats.org/officeDocument/2006/relationships/hyperlink" Target="consultantplus://offline/ref=6F2025CE28FA571A4D4A75629535FC010F454D291E1DFFC441A274C46CBE0202FAE1D383C2743592D1B3A61C4FBB8CB918A34BFECEAF57BB969DA796h9G4I" TargetMode="External"/><Relationship Id="rId43" Type="http://schemas.openxmlformats.org/officeDocument/2006/relationships/hyperlink" Target="consultantplus://offline/ref=6F2025CE28FA571A4D4A75629535FC010F454D291E1FF7C146A474C46CBE0202FAE1D383C2743592D1B3A41D46BB8CB918A34BFECEAF57BB969DA796h9G4I" TargetMode="External"/><Relationship Id="rId48" Type="http://schemas.openxmlformats.org/officeDocument/2006/relationships/hyperlink" Target="consultantplus://offline/ref=6F2025CE28FA571A4D4A75629535FC010F454D291D1DFBC146A929CE64E70E00FDEE8C94C53D3993D1B3A61545E489AC09FB46FAD4B152A08A9FA5h9G7I" TargetMode="External"/><Relationship Id="rId64" Type="http://schemas.openxmlformats.org/officeDocument/2006/relationships/hyperlink" Target="consultantplus://offline/ref=6F2025CE28FA571A4D4A75629535FC010F454D291D1DFBC146A929CE64E70E00FDEE8C94C53D3993D1B3A41945E489AC09FB46FAD4B152A08A9FA5h9G7I" TargetMode="External"/><Relationship Id="rId69" Type="http://schemas.openxmlformats.org/officeDocument/2006/relationships/hyperlink" Target="consultantplus://offline/ref=6F2025CE28FA571A4D4A75629535FC010F454D291E1FF7C146A474C46CBE0202FAE1D383C2743592D1B3A41848BB8CB918A34BFECEAF57BB969DA796h9G4I" TargetMode="External"/><Relationship Id="rId113" Type="http://schemas.openxmlformats.org/officeDocument/2006/relationships/hyperlink" Target="consultantplus://offline/ref=6F2025CE28FA571A4D4A75629535FC010F454D291E1DFBC542AB74C46CBE0202FAE1D383C2743592D1B3A61C4DBB8CB918A34BFECEAF57BB969DA796h9G4I" TargetMode="External"/><Relationship Id="rId118" Type="http://schemas.openxmlformats.org/officeDocument/2006/relationships/hyperlink" Target="consultantplus://offline/ref=6F2025CE28FA571A4D4A75629535FC010F454D291C1BFCC647A929CE64E70E00FDEE8C94C53D3993D1B3A11F45E489AC09FB46FAD4B152A08A9FA5h9G7I" TargetMode="External"/><Relationship Id="rId134" Type="http://schemas.openxmlformats.org/officeDocument/2006/relationships/hyperlink" Target="consultantplus://offline/ref=6F2025CE28FA571A4D4A75629535FC010F454D291E1FF7C146A474C46CBE0202FAE1D383C2743592D1B3A51448BB8CB918A34BFECEAF57BB969DA796h9G4I" TargetMode="External"/><Relationship Id="rId139" Type="http://schemas.openxmlformats.org/officeDocument/2006/relationships/hyperlink" Target="consultantplus://offline/ref=6F2025CE28FA571A4D4A75629535FC010F454D291E1FF7C146A474C46CBE0202FAE1D383C2743592D1B3A21D48BB8CB918A34BFECEAF57BB969DA796h9G4I" TargetMode="External"/><Relationship Id="rId80" Type="http://schemas.openxmlformats.org/officeDocument/2006/relationships/hyperlink" Target="consultantplus://offline/ref=6F2025CE28FA571A4D4A75629535FC010F454D291E1DFBC642A674C46CBE0202FAE1D383C2743592D1B3A61C4CBB8CB918A34BFECEAF57BB969DA796h9G4I" TargetMode="External"/><Relationship Id="rId85" Type="http://schemas.openxmlformats.org/officeDocument/2006/relationships/hyperlink" Target="consultantplus://offline/ref=6F2025CE28FA571A4D4A75629535FC010F454D291E1FF7C146A474C46CBE0202FAE1D383C2743592D1B3A51E49BB8CB918A34BFECEAF57BB969DA796h9G4I" TargetMode="External"/><Relationship Id="rId150" Type="http://schemas.openxmlformats.org/officeDocument/2006/relationships/hyperlink" Target="consultantplus://offline/ref=6F2025CE28FA571A4D4A75629535FC010F454D291E1FF7C146A474C46CBE0202FAE1D383C2743592D1B3A2154DBB8CB918A34BFECEAF57BB969DA796h9G4I" TargetMode="External"/><Relationship Id="rId155" Type="http://schemas.openxmlformats.org/officeDocument/2006/relationships/hyperlink" Target="consultantplus://offline/ref=6F2025CE28FA571A4D4A75629535FC010F454D291E1FF7C146A474C46CBE0202FAE1D383C2743592D1B3A21F4EBB8CB918A34BFECEAF57BB969DA796h9G4I" TargetMode="External"/><Relationship Id="rId12" Type="http://schemas.openxmlformats.org/officeDocument/2006/relationships/hyperlink" Target="consultantplus://offline/ref=6F2025CE28FA571A4D4A75629535FC010F454D291E1CFCC041A474C46CBE0202FAE1D383C2743592D1B3A61D4BBB8CB918A34BFECEAF57BB969DA796h9G4I" TargetMode="External"/><Relationship Id="rId17" Type="http://schemas.openxmlformats.org/officeDocument/2006/relationships/hyperlink" Target="consultantplus://offline/ref=6F2025CE28FA571A4D4A75629535FC010F454D291D1DFBC146A929CE64E70E00FDEE8C94C53D3993D1B3A61845E489AC09FB46FAD4B152A08A9FA5h9G7I" TargetMode="External"/><Relationship Id="rId33" Type="http://schemas.openxmlformats.org/officeDocument/2006/relationships/hyperlink" Target="consultantplus://offline/ref=6F2025CE28FA571A4D4A75629535FC010F454D291B17FCC244A929CE64E70E00FDEE8C86C5653593D5ADA61850B2D8EAh5GFI" TargetMode="External"/><Relationship Id="rId38" Type="http://schemas.openxmlformats.org/officeDocument/2006/relationships/hyperlink" Target="consultantplus://offline/ref=6F2025CE28FA571A4D4A75629535FC010F454D291E1DFBC542AB74C46CBE0202FAE1D383C2743592D1B3A61D49BB8CB918A34BFECEAF57BB969DA796h9G4I" TargetMode="External"/><Relationship Id="rId59" Type="http://schemas.openxmlformats.org/officeDocument/2006/relationships/hyperlink" Target="consultantplus://offline/ref=6F2025CE28FA571A4D4A75629535FC010F454D291E1FF7C146A474C46CBE0202FAE1D383C2743592D1B3A41F4DBB8CB918A34BFECEAF57BB969DA796h9G4I" TargetMode="External"/><Relationship Id="rId103" Type="http://schemas.openxmlformats.org/officeDocument/2006/relationships/hyperlink" Target="consultantplus://offline/ref=6F2025CE28FA571A4D4A75629535FC010F454D291E1FF7C146A474C46CBE0202FAE1D383C2743592D1B3A5184BBB8CB918A34BFECEAF57BB969DA796h9G4I" TargetMode="External"/><Relationship Id="rId108" Type="http://schemas.openxmlformats.org/officeDocument/2006/relationships/hyperlink" Target="consultantplus://offline/ref=6F2025CE28FA571A4D4A75629535FC010F454D291E1FF7C146A474C46CBE0202FAE1D383C2743592D1B3A51B4FBB8CB918A34BFECEAF57BB969DA796h9G4I" TargetMode="External"/><Relationship Id="rId124" Type="http://schemas.openxmlformats.org/officeDocument/2006/relationships/hyperlink" Target="consultantplus://offline/ref=6F2025CE28FA571A4D4A75629535FC010F454D291E1FF7C146A474C46CBE0202FAE1D383C2743592D1B3A5154ABB8CB918A34BFECEAF57BB969DA796h9G4I" TargetMode="External"/><Relationship Id="rId129" Type="http://schemas.openxmlformats.org/officeDocument/2006/relationships/hyperlink" Target="consultantplus://offline/ref=6F2025CE28FA571A4D4A75629535FC010F454D291E1FF7C146A474C46CBE0202FAE1D383C2743592D1B3A5144FBB8CB918A34BFECEAF57BB969DA796h9G4I" TargetMode="External"/><Relationship Id="rId54" Type="http://schemas.openxmlformats.org/officeDocument/2006/relationships/hyperlink" Target="consultantplus://offline/ref=6F2025CE28FA571A4D4A75629535FC010F454D291E1FF7C146A474C46CBE0202FAE1D383C2743592D1B3A41F4EBB8CB918A34BFECEAF57BB969DA796h9G4I" TargetMode="External"/><Relationship Id="rId70" Type="http://schemas.openxmlformats.org/officeDocument/2006/relationships/hyperlink" Target="consultantplus://offline/ref=6F2025CE28FA571A4D4A75629535FC010F454D291E1CFFC049A574C46CBE0202FAE1D383C2743592D1B3A61D47BB8CB918A34BFECEAF57BB969DA796h9G4I" TargetMode="External"/><Relationship Id="rId75" Type="http://schemas.openxmlformats.org/officeDocument/2006/relationships/hyperlink" Target="consultantplus://offline/ref=6F2025CE28FA571A4D4A75629535FC010F454D291E1FF7C146A474C46CBE0202FAE1D383C2743592D1B3A41B4DBB8CB918A34BFECEAF57BB969DA796h9G4I" TargetMode="External"/><Relationship Id="rId91" Type="http://schemas.openxmlformats.org/officeDocument/2006/relationships/hyperlink" Target="consultantplus://offline/ref=6F2025CE28FA571A4D4A75629535FC010F454D291E1FF7C146A474C46CBE0202FAE1D383C2743592D1B3A51E47BB8CB918A34BFECEAF57BB969DA796h9G4I" TargetMode="External"/><Relationship Id="rId96" Type="http://schemas.openxmlformats.org/officeDocument/2006/relationships/hyperlink" Target="consultantplus://offline/ref=6F2025CE28FA571A4D4A75629535FC010F454D291E1FF7C146A474C46CBE0202FAE1D383C2743592D1B3A5194ABB8CB918A34BFECEAF57BB969DA796h9G4I" TargetMode="External"/><Relationship Id="rId140" Type="http://schemas.openxmlformats.org/officeDocument/2006/relationships/hyperlink" Target="consultantplus://offline/ref=6F2025CE28FA571A4D4A75629535FC010F454D291E1FF7C146A474C46CBE0202FAE1D383C2743592D1B3A21D49BB8CB918A34BFECEAF57BB969DA796h9G4I" TargetMode="External"/><Relationship Id="rId145" Type="http://schemas.openxmlformats.org/officeDocument/2006/relationships/hyperlink" Target="consultantplus://offline/ref=6F2025CE28FA571A4D4A75629535FC010F454D291E1FF7C146A474C46CBE0202FAE1D383C2743592D1B3A21C46BB8CB918A34BFECEAF57BB969DA796h9G4I" TargetMode="External"/><Relationship Id="rId161" Type="http://schemas.openxmlformats.org/officeDocument/2006/relationships/hyperlink" Target="consultantplus://offline/ref=6F2025CE28FA571A4D4A75629535FC010F454D291E1FF7C146A474C46CBE0202FAE1D383C2743592D1B3A01D4ABB8CB918A34BFECEAF57BB969DA796h9G4I" TargetMode="External"/><Relationship Id="rId16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6F2025CE28FA571A4D4A75629535FC010F454D291E1EF9C445A929CE64E70E00FDEE8C86C5653593D5ADA61850B2D8EAh5GFI" TargetMode="External"/><Relationship Id="rId23" Type="http://schemas.openxmlformats.org/officeDocument/2006/relationships/hyperlink" Target="consultantplus://offline/ref=6F2025CE28FA571A4D4A75629535FC010F454D291E1DFFC441A274C46CBE0202FAE1D383C2743592D1B3A61D4BBB8CB918A34BFECEAF57BB969DA796h9G4I" TargetMode="External"/><Relationship Id="rId28" Type="http://schemas.openxmlformats.org/officeDocument/2006/relationships/hyperlink" Target="consultantplus://offline/ref=6F2025CE28FA571A4D4A75629535FC010F454D291E1FF7C146A474C46CBE0202FAE1D383C2743592D1B3A61D46BB8CB918A34BFECEAF57BB969DA796h9G4I" TargetMode="External"/><Relationship Id="rId36" Type="http://schemas.openxmlformats.org/officeDocument/2006/relationships/hyperlink" Target="consultantplus://offline/ref=6F2025CE28FA571A4D4A75629535FC010F454D291E1CFCC041A474C46CBE0202FAE1D383C2743592D1B3A61D49BB8CB918A34BFECEAF57BB969DA796h9G4I" TargetMode="External"/><Relationship Id="rId49" Type="http://schemas.openxmlformats.org/officeDocument/2006/relationships/hyperlink" Target="consultantplus://offline/ref=6F2025CE28FA571A4D4A75629535FC010F454D291E1FF7C146A474C46CBE0202FAE1D383C2743592D1B3A41C4ABB8CB918A34BFECEAF57BB969DA796h9G4I" TargetMode="External"/><Relationship Id="rId57" Type="http://schemas.openxmlformats.org/officeDocument/2006/relationships/hyperlink" Target="consultantplus://offline/ref=6F2025CE28FA571A4D4A75629535FC010F454D291E1FF7C146A474C46CBE0202FAE1D383C2743592D1B3A41F4CBB8CB918A34BFECEAF57BB969DA796h9G4I" TargetMode="External"/><Relationship Id="rId106" Type="http://schemas.openxmlformats.org/officeDocument/2006/relationships/hyperlink" Target="consultantplus://offline/ref=6F2025CE28FA571A4D4A75629535FC010F454D291E1FF7C146A474C46CBE0202FAE1D383C2743592D1B3A51847BB8CB918A34BFECEAF57BB969DA796h9G4I" TargetMode="External"/><Relationship Id="rId114" Type="http://schemas.openxmlformats.org/officeDocument/2006/relationships/hyperlink" Target="consultantplus://offline/ref=6F2025CE28FA571A4D4A75629535FC010F454D291E1FF7C146A474C46CBE0202FAE1D383C2743592D1B3A51A4FBB8CB918A34BFECEAF57BB969DA796h9G4I" TargetMode="External"/><Relationship Id="rId119" Type="http://schemas.openxmlformats.org/officeDocument/2006/relationships/hyperlink" Target="consultantplus://offline/ref=6F2025CE28FA571A4D4A75629535FC010F454D291E1FF7C146A474C46CBE0202FAE1D383C2743592D1B3A51A49BB8CB918A34BFECEAF57BB969DA796h9G4I" TargetMode="External"/><Relationship Id="rId127" Type="http://schemas.openxmlformats.org/officeDocument/2006/relationships/hyperlink" Target="consultantplus://offline/ref=6F2025CE28FA571A4D4A75629535FC010F454D291E1FF7C146A474C46CBE0202FAE1D383C2743592D1B3A51549BB8CB918A34BFECEAF57BB969DA796h9G4I" TargetMode="External"/><Relationship Id="rId10" Type="http://schemas.openxmlformats.org/officeDocument/2006/relationships/hyperlink" Target="consultantplus://offline/ref=6F2025CE28FA571A4D4A75629535FC010F454D291E1FF7C146A474C46CBE0202FAE1D383C2743592D1B3A61D4BBB8CB918A34BFECEAF57BB969DA796h9G4I" TargetMode="External"/><Relationship Id="rId31" Type="http://schemas.openxmlformats.org/officeDocument/2006/relationships/hyperlink" Target="consultantplus://offline/ref=6F2025CE28FA571A4D4A75629535FC010F454D291E1FF7C146A474C46CBE0202FAE1D383C2743592D1B3A61C4EBB8CB918A34BFECEAF57BB969DA796h9G4I" TargetMode="External"/><Relationship Id="rId44" Type="http://schemas.openxmlformats.org/officeDocument/2006/relationships/hyperlink" Target="consultantplus://offline/ref=6F2025CE28FA571A4D4A75629535FC010F454D291E1DFBC140A374C46CBE0202FAE1D383C2743592D1B3A61448BB8CB918A34BFECEAF57BB969DA796h9G4I" TargetMode="External"/><Relationship Id="rId52" Type="http://schemas.openxmlformats.org/officeDocument/2006/relationships/hyperlink" Target="consultantplus://offline/ref=6F2025CE28FA571A4D4A75629535FC010F454D291E1FF7C146A474C46CBE0202FAE1D383C2743592D1B3A41C49BB8CB918A34BFECEAF57BB969DA796h9G4I" TargetMode="External"/><Relationship Id="rId60" Type="http://schemas.openxmlformats.org/officeDocument/2006/relationships/hyperlink" Target="consultantplus://offline/ref=6F2025CE28FA571A4D4A75629535FC010F454D291E1DFBC542AB74C46CBE0202FAE1D383C2743592D1B3A61D47BB8CB918A34BFECEAF57BB969DA796h9G4I" TargetMode="External"/><Relationship Id="rId65" Type="http://schemas.openxmlformats.org/officeDocument/2006/relationships/hyperlink" Target="consultantplus://offline/ref=6F2025CE28FA571A4D4A75629535FC010F454D291E1FF7C146A474C46CBE0202FAE1D383C2743592D1B3A41E47BB8CB918A34BFECEAF57BB969DA796h9G4I" TargetMode="External"/><Relationship Id="rId73" Type="http://schemas.openxmlformats.org/officeDocument/2006/relationships/hyperlink" Target="consultantplus://offline/ref=6F2025CE28FA571A4D4A75629535FC010F454D291E1FF7C146A474C46CBE0202FAE1D383C2743592D1B3A41847BB8CB918A34BFECEAF57BB969DA796h9G4I" TargetMode="External"/><Relationship Id="rId78" Type="http://schemas.openxmlformats.org/officeDocument/2006/relationships/hyperlink" Target="consultantplus://offline/ref=6F2025CE28FA571A4D4A75629535FC010F454D291E1CFFC049A574C46CBE0202FAE1D383C2743592D1B3A61C4BBB8CB918A34BFECEAF57BB969DA796h9G4I" TargetMode="External"/><Relationship Id="rId81" Type="http://schemas.openxmlformats.org/officeDocument/2006/relationships/hyperlink" Target="consultantplus://offline/ref=6F2025CE28FA571A4D4A75629535FC010F454D291E1FF7C146A474C46CBE0202FAE1D383C2743592D1B3A51E4FBB8CB918A34BFECEAF57BB969DA796h9G4I" TargetMode="External"/><Relationship Id="rId86" Type="http://schemas.openxmlformats.org/officeDocument/2006/relationships/hyperlink" Target="consultantplus://offline/ref=6F2025CE28FA571A4D4A75629535FC010F454D291E1FF7C146A474C46CBE0202FAE1D383C2743592D1B3A51E46BB8CB918A34BFECEAF57BB969DA796h9G4I" TargetMode="External"/><Relationship Id="rId94" Type="http://schemas.openxmlformats.org/officeDocument/2006/relationships/hyperlink" Target="consultantplus://offline/ref=6F2025CE28FA571A4D4A75629535FC010F454D291E1FF7C146A474C46CBE0202FAE1D383C2743592D1B3A5194EBB8CB918A34BFECEAF57BB969DA796h9G4I" TargetMode="External"/><Relationship Id="rId99" Type="http://schemas.openxmlformats.org/officeDocument/2006/relationships/hyperlink" Target="consultantplus://offline/ref=6F2025CE28FA571A4D4A75629535FC010F454D291E1FF7C146A474C46CBE0202FAE1D383C2743592D1B3A51947BB8CB918A34BFECEAF57BB969DA796h9G4I" TargetMode="External"/><Relationship Id="rId101" Type="http://schemas.openxmlformats.org/officeDocument/2006/relationships/hyperlink" Target="consultantplus://offline/ref=6F2025CE28FA571A4D4A75629535FC010F454D291E1FF7C146A474C46CBE0202FAE1D383C2743592D1B3A5184FBB8CB918A34BFECEAF57BB969DA796h9G4I" TargetMode="External"/><Relationship Id="rId122" Type="http://schemas.openxmlformats.org/officeDocument/2006/relationships/hyperlink" Target="consultantplus://offline/ref=6F2025CE28FA571A4D4A75629535FC010F454D291E1FF7C146A474C46CBE0202FAE1D383C2743592D1B3A5154FBB8CB918A34BFECEAF57BB969DA796h9G4I" TargetMode="External"/><Relationship Id="rId130" Type="http://schemas.openxmlformats.org/officeDocument/2006/relationships/hyperlink" Target="consultantplus://offline/ref=6F2025CE28FA571A4D4A75629535FC010F454D291E1FF7C146A474C46CBE0202FAE1D383C2743592D1B3A5144CBB8CB918A34BFECEAF57BB969DA796h9G4I" TargetMode="External"/><Relationship Id="rId135" Type="http://schemas.openxmlformats.org/officeDocument/2006/relationships/hyperlink" Target="consultantplus://offline/ref=6F2025CE28FA571A4D4A75629535FC010F454D291E1FF7C146A474C46CBE0202FAE1D383C2743592D1B3A51447BB8CB918A34BFECEAF57BB969DA796h9G4I" TargetMode="External"/><Relationship Id="rId143" Type="http://schemas.openxmlformats.org/officeDocument/2006/relationships/hyperlink" Target="consultantplus://offline/ref=6F2025CE28FA571A4D4A75629535FC010F454D291E1FF7C146A474C46CBE0202FAE1D383C2743592D1B3A21C4FBB8CB918A34BFECEAF57BB969DA796h9G4I" TargetMode="External"/><Relationship Id="rId148" Type="http://schemas.openxmlformats.org/officeDocument/2006/relationships/hyperlink" Target="consultantplus://offline/ref=6F2025CE28FA571A4D4A75629535FC010F454D291E1FF7C146A474C46CBE0202FAE1D383C2743592D1B3A2184ABB8CB918A34BFECEAF57BB969DA796h9G4I" TargetMode="External"/><Relationship Id="rId151" Type="http://schemas.openxmlformats.org/officeDocument/2006/relationships/hyperlink" Target="consultantplus://offline/ref=6F2025CE28FA571A4D4A75629535FC010F454D291E1CFFC049A574C46CBE0202FAE1D383C2743592D1B3A61C49BB8CB918A34BFECEAF57BB969DA796h9G4I" TargetMode="External"/><Relationship Id="rId156" Type="http://schemas.openxmlformats.org/officeDocument/2006/relationships/hyperlink" Target="consultantplus://offline/ref=6F2025CE28FA571A4D4A75629535FC010F454D291C1BFCC647A929CE64E70E00FDEE8C94C53D3993D1B3A11945E489AC09FB46FAD4B152A08A9FA5h9G7I" TargetMode="External"/><Relationship Id="rId164" Type="http://schemas.openxmlformats.org/officeDocument/2006/relationships/hyperlink" Target="consultantplus://offline/ref=6F2025CE28FA571A4D4A75629535FC010F454D291E1FF7C146A474C46CBE0202FAE1D383C2743592D1B3A01546BB8CB918A34BFECEAF57BB969DA796h9G4I" TargetMode="External"/><Relationship Id="rId4" Type="http://schemas.openxmlformats.org/officeDocument/2006/relationships/webSettings" Target="webSettings.xml"/><Relationship Id="rId9" Type="http://schemas.openxmlformats.org/officeDocument/2006/relationships/hyperlink" Target="consultantplus://offline/ref=6F2025CE28FA571A4D4A75629535FC010F454D291C18FEC543A929CE64E70E00FDEE8C94C53D3993D1B3A61845E489AC09FB46FAD4B152A08A9FA5h9G7I" TargetMode="External"/><Relationship Id="rId13" Type="http://schemas.openxmlformats.org/officeDocument/2006/relationships/hyperlink" Target="consultantplus://offline/ref=6F2025CE28FA571A4D4A75629535FC010F454D291E1DFFC441A274C46CBE0202FAE1D383C2743592D1B3A61D4BBB8CB918A34BFECEAF57BB969DA796h9G4I" TargetMode="External"/><Relationship Id="rId18" Type="http://schemas.openxmlformats.org/officeDocument/2006/relationships/hyperlink" Target="consultantplus://offline/ref=6F2025CE28FA571A4D4A75629535FC010F454D291C1BFCC647A929CE64E70E00FDEE8C94C53D3993D1B3A61845E489AC09FB46FAD4B152A08A9FA5h9G7I" TargetMode="External"/><Relationship Id="rId39" Type="http://schemas.openxmlformats.org/officeDocument/2006/relationships/hyperlink" Target="consultantplus://offline/ref=6F2025CE28FA571A4D4A75629535FC010F454D291E1DFBC542AB74C46CBE0202FAE1D383C2743592D1B3A61D46BB8CB918A34BFECEAF57BB969DA796h9G4I" TargetMode="External"/><Relationship Id="rId109" Type="http://schemas.openxmlformats.org/officeDocument/2006/relationships/hyperlink" Target="consultantplus://offline/ref=6F2025CE28FA571A4D4A75629535FC010F454D291E1FF7C146A474C46CBE0202FAE1D383C2743592D1B3A51B4CBB8CB918A34BFECEAF57BB969DA796h9G4I" TargetMode="External"/><Relationship Id="rId34" Type="http://schemas.openxmlformats.org/officeDocument/2006/relationships/hyperlink" Target="consultantplus://offline/ref=6F2025CE28FA571A4D4A6B6F8359A10B0A481A201D1FF4931CF6729333EE0457BAA1D5D681303892D0B8F24C0AE5D5E858E846FBD4B357BCh8GBI" TargetMode="External"/><Relationship Id="rId50" Type="http://schemas.openxmlformats.org/officeDocument/2006/relationships/hyperlink" Target="consultantplus://offline/ref=6F2025CE28FA571A4D4A75629535FC010F454D291E1FF7C146A474C46CBE0202FAE1D383C2743592D1B3A41C4BBB8CB918A34BFECEAF57BB969DA796h9G4I" TargetMode="External"/><Relationship Id="rId55" Type="http://schemas.openxmlformats.org/officeDocument/2006/relationships/hyperlink" Target="consultantplus://offline/ref=6F2025CE28FA571A4D4A75629535FC010F454D291E1FF7C146A474C46CBE0202FAE1D383C2743592D1B3A41F4FBB8CB918A34BFECEAF57BB969DA796h9G4I" TargetMode="External"/><Relationship Id="rId76" Type="http://schemas.openxmlformats.org/officeDocument/2006/relationships/hyperlink" Target="consultantplus://offline/ref=6F2025CE28FA571A4D4A75629535FC010F454D291E1FF7C146A474C46CBE0202FAE1D383C2743592D1B3A41B4ABB8CB918A34BFECEAF57BB969DA796h9G4I" TargetMode="External"/><Relationship Id="rId97" Type="http://schemas.openxmlformats.org/officeDocument/2006/relationships/hyperlink" Target="consultantplus://offline/ref=6F2025CE28FA571A4D4A75629535FC010F454D291C1BFCC647A929CE64E70E00FDEE8C94C53D3993D1B3A31945E489AC09FB46FAD4B152A08A9FA5h9G7I" TargetMode="External"/><Relationship Id="rId104" Type="http://schemas.openxmlformats.org/officeDocument/2006/relationships/hyperlink" Target="consultantplus://offline/ref=6F2025CE28FA571A4D4A75629535FC010F454D291E1FF7C146A474C46CBE0202FAE1D383C2743592D1B3A51849BB8CB918A34BFECEAF57BB969DA796h9G4I" TargetMode="External"/><Relationship Id="rId120" Type="http://schemas.openxmlformats.org/officeDocument/2006/relationships/hyperlink" Target="consultantplus://offline/ref=6F2025CE28FA571A4D4A75629535FC010F454D291E1FF7C146A474C46CBE0202FAE1D383C2743592D1B3A51A46BB8CB918A34BFECEAF57BB969DA796h9G4I" TargetMode="External"/><Relationship Id="rId125" Type="http://schemas.openxmlformats.org/officeDocument/2006/relationships/hyperlink" Target="consultantplus://offline/ref=6F2025CE28FA571A4D4A6B6F8359A10B0A4A16241D1EF4931CF6729333EE0457BAA1D5D681303892D1B8F24C0AE5D5E858E846FBD4B357BCh8GBI" TargetMode="External"/><Relationship Id="rId141" Type="http://schemas.openxmlformats.org/officeDocument/2006/relationships/hyperlink" Target="consultantplus://offline/ref=6F2025CE28FA571A4D4A75629535FC010F454D291E1FF7C146A474C46CBE0202FAE1D383C2743592D1B3A21D47BB8CB918A34BFECEAF57BB969DA796h9G4I" TargetMode="External"/><Relationship Id="rId146" Type="http://schemas.openxmlformats.org/officeDocument/2006/relationships/hyperlink" Target="consultantplus://offline/ref=6F2025CE28FA571A4D4A75629535FC010F454D291E1FF7C146A474C46CBE0202FAE1D383C2743592D1B3A21E4FBB8CB918A34BFECEAF57BB969DA796h9G4I" TargetMode="External"/><Relationship Id="rId167" Type="http://schemas.openxmlformats.org/officeDocument/2006/relationships/fontTable" Target="fontTable.xml"/><Relationship Id="rId7" Type="http://schemas.openxmlformats.org/officeDocument/2006/relationships/hyperlink" Target="consultantplus://offline/ref=6F2025CE28FA571A4D4A75629535FC010F454D291D1DFBC146A929CE64E70E00FDEE8C94C53D3993D1B3A61845E489AC09FB46FAD4B152A08A9FA5h9G7I" TargetMode="External"/><Relationship Id="rId71" Type="http://schemas.openxmlformats.org/officeDocument/2006/relationships/hyperlink" Target="consultantplus://offline/ref=6F2025CE28FA571A4D4A75629535FC010F454D291D1DFBC146A929CE64E70E00FDEE8C94C53D3993D1B2A61F45E489AC09FB46FAD4B152A08A9FA5h9G7I" TargetMode="External"/><Relationship Id="rId92" Type="http://schemas.openxmlformats.org/officeDocument/2006/relationships/hyperlink" Target="consultantplus://offline/ref=6F2025CE28FA571A4D4A75629535FC010F454D291E1DFBC140A374C46CBE0202FAE1D383C2743592D1B3A41848BB8CB918A34BFECEAF57BB969DA796h9G4I" TargetMode="External"/><Relationship Id="rId162" Type="http://schemas.openxmlformats.org/officeDocument/2006/relationships/hyperlink" Target="consultantplus://offline/ref=6F2025CE28FA571A4D4A75629535FC010F454D291E1FF7C146A474C46CBE0202FAE1D383C2743592D1B3A01F4DBB8CB918A34BFECEAF57BB969DA796h9G4I" TargetMode="External"/><Relationship Id="rId2" Type="http://schemas.microsoft.com/office/2007/relationships/stylesWithEffects" Target="stylesWithEffects.xml"/><Relationship Id="rId29" Type="http://schemas.openxmlformats.org/officeDocument/2006/relationships/hyperlink" Target="consultantplus://offline/ref=6F2025CE28FA571A4D4A6B6F8359A10B0A4F172C1D1EF4931CF6729333EE0457A8A18DDA81342693D4ADA41D4ChBG3I" TargetMode="External"/><Relationship Id="rId24" Type="http://schemas.openxmlformats.org/officeDocument/2006/relationships/hyperlink" Target="consultantplus://offline/ref=6F2025CE28FA571A4D4A75629535FC010F454D291E1DFBC542AB74C46CBE0202FAE1D383C2743592D1B3A61D4BBB8CB918A34BFECEAF57BB969DA796h9G4I" TargetMode="External"/><Relationship Id="rId40" Type="http://schemas.openxmlformats.org/officeDocument/2006/relationships/hyperlink" Target="consultantplus://offline/ref=6F2025CE28FA571A4D4A75629535FC010F454D291E1DFBC140A374C46CBE0202FAE1D383C2743592D1B3A7154FBB8CB918A34BFECEAF57BB969DA796h9G4I" TargetMode="External"/><Relationship Id="rId45" Type="http://schemas.openxmlformats.org/officeDocument/2006/relationships/hyperlink" Target="consultantplus://offline/ref=6F2025CE28FA571A4D4A75629535FC010F454D291E1FF7C146A474C46CBE0202FAE1D383C2743592D1B3A41C4FBB8CB918A34BFECEAF57BB969DA796h9G4I" TargetMode="External"/><Relationship Id="rId66" Type="http://schemas.openxmlformats.org/officeDocument/2006/relationships/hyperlink" Target="consultantplus://offline/ref=6F2025CE28FA571A4D4A75629535FC010F454D291E1FF7C146A474C46CBE0202FAE1D383C2743592D1B3A4194DBB8CB918A34BFECEAF57BB969DA796h9G4I" TargetMode="External"/><Relationship Id="rId87" Type="http://schemas.openxmlformats.org/officeDocument/2006/relationships/hyperlink" Target="consultantplus://offline/ref=6F2025CE28FA571A4D4A75629535FC010F454D291C1BFCC647A929CE64E70E00FDEE8C94C53D3993D1B3A21945E489AC09FB46FAD4B152A08A9FA5h9G7I" TargetMode="External"/><Relationship Id="rId110" Type="http://schemas.openxmlformats.org/officeDocument/2006/relationships/hyperlink" Target="consultantplus://offline/ref=6F2025CE28FA571A4D4A75629535FC010F454D291E1FF7C146A474C46CBE0202FAE1D383C2743592D1B3A51B4DBB8CB918A34BFECEAF57BB969DA796h9G4I" TargetMode="External"/><Relationship Id="rId115" Type="http://schemas.openxmlformats.org/officeDocument/2006/relationships/hyperlink" Target="consultantplus://offline/ref=6F2025CE28FA571A4D4A75629535FC010F454D291E1FF7C146A474C46CBE0202FAE1D383C2743592D1B3A51A4DBB8CB918A34BFECEAF57BB969DA796h9G4I" TargetMode="External"/><Relationship Id="rId131" Type="http://schemas.openxmlformats.org/officeDocument/2006/relationships/hyperlink" Target="consultantplus://offline/ref=6F2025CE28FA571A4D4A6B6F8359A10B084616231C16F4931CF6729333EE0457BAA1D5D681303892D0B8F24C0AE5D5E858E846FBD4B357BCh8GBI" TargetMode="External"/><Relationship Id="rId136" Type="http://schemas.openxmlformats.org/officeDocument/2006/relationships/hyperlink" Target="consultantplus://offline/ref=6F2025CE28FA571A4D4A75629535FC010F454D291E1FF7C146A474C46CBE0202FAE1D383C2743592D1B3A21D4FBB8CB918A34BFECEAF57BB969DA796h9G4I" TargetMode="External"/><Relationship Id="rId157" Type="http://schemas.openxmlformats.org/officeDocument/2006/relationships/hyperlink" Target="consultantplus://offline/ref=6F2025CE28FA571A4D4A75629535FC010F454D291E1CFFC049A574C46CBE0202FAE1D383C2743592D1B3A61C46BB8CB918A34BFECEAF57BB969DA796h9G4I" TargetMode="External"/><Relationship Id="rId61" Type="http://schemas.openxmlformats.org/officeDocument/2006/relationships/hyperlink" Target="consultantplus://offline/ref=6F2025CE28FA571A4D4A75629535FC010F454D291E1FF7C146A474C46CBE0202FAE1D383C2743592D1B3A41F48BB8CB918A34BFECEAF57BB969DA796h9G4I" TargetMode="External"/><Relationship Id="rId82" Type="http://schemas.openxmlformats.org/officeDocument/2006/relationships/hyperlink" Target="consultantplus://offline/ref=6F2025CE28FA571A4D4A75629535FC010F454D291E1FF7C146A474C46CBE0202FAE1D383C2743592D1B3A51E4CBB8CB918A34BFECEAF57BB969DA796h9G4I" TargetMode="External"/><Relationship Id="rId152" Type="http://schemas.openxmlformats.org/officeDocument/2006/relationships/hyperlink" Target="consultantplus://offline/ref=6F2025CE28FA571A4D4A75629535FC010F454D291E1FF7C146A474C46CBE0202FAE1D383C2743592D1B3A31C4ABB8CB918A34BFECEAF57BB969DA796h9G4I" TargetMode="External"/><Relationship Id="rId19" Type="http://schemas.openxmlformats.org/officeDocument/2006/relationships/hyperlink" Target="consultantplus://offline/ref=6F2025CE28FA571A4D4A75629535FC010F454D291C18FEC543A929CE64E70E00FDEE8C94C53D3993D1B3A61845E489AC09FB46FAD4B152A08A9FA5h9G7I" TargetMode="External"/><Relationship Id="rId14" Type="http://schemas.openxmlformats.org/officeDocument/2006/relationships/hyperlink" Target="consultantplus://offline/ref=6F2025CE28FA571A4D4A75629535FC010F454D291E1DFBC542AB74C46CBE0202FAE1D383C2743592D1B3A61D4BBB8CB918A34BFECEAF57BB969DA796h9G4I" TargetMode="External"/><Relationship Id="rId30" Type="http://schemas.openxmlformats.org/officeDocument/2006/relationships/hyperlink" Target="consultantplus://offline/ref=6F2025CE28FA571A4D4A75629535FC010F454D291E1FF7C146A474C46CBE0202FAE1D383C2743592D1B3A61D47BB8CB918A34BFECEAF57BB969DA796h9G4I" TargetMode="External"/><Relationship Id="rId35" Type="http://schemas.openxmlformats.org/officeDocument/2006/relationships/hyperlink" Target="consultantplus://offline/ref=6F2025CE28FA571A4D4A75629535FC010F454D291E1CFFC049A574C46CBE0202FAE1D383C2743592D1B3A61D48BB8CB918A34BFECEAF57BB969DA796h9G4I" TargetMode="External"/><Relationship Id="rId56" Type="http://schemas.openxmlformats.org/officeDocument/2006/relationships/hyperlink" Target="consultantplus://offline/ref=6F2025CE28FA571A4D4A75629535FC010F454D291E1DFBC140A374C46CBE0202FAE1D383C2743592D1B3A31C49BB8CB918A34BFECEAF57BB969DA796h9G4I" TargetMode="External"/><Relationship Id="rId77" Type="http://schemas.openxmlformats.org/officeDocument/2006/relationships/hyperlink" Target="consultantplus://offline/ref=6F2025CE28FA571A4D4A6B6F8359A10B0A481A201D1FF4931CF6729333EE0457BAA1D5D681303892D0B8F24C0AE5D5E858E846FBD4B357BCh8GBI" TargetMode="External"/><Relationship Id="rId100" Type="http://schemas.openxmlformats.org/officeDocument/2006/relationships/hyperlink" Target="consultantplus://offline/ref=6F2025CE28FA571A4D4A75629535FC010F454D291E1FF7C146A474C46CBE0202FAE1D383C2743592D1B3A5184EBB8CB918A34BFECEAF57BB969DA796h9G4I" TargetMode="External"/><Relationship Id="rId105" Type="http://schemas.openxmlformats.org/officeDocument/2006/relationships/hyperlink" Target="consultantplus://offline/ref=6F2025CE28FA571A4D4A75629535FC010F454D291E1FF7C146A474C46CBE0202FAE1D383C2743592D1B3A51846BB8CB918A34BFECEAF57BB969DA796h9G4I" TargetMode="External"/><Relationship Id="rId126" Type="http://schemas.openxmlformats.org/officeDocument/2006/relationships/hyperlink" Target="consultantplus://offline/ref=6F2025CE28FA571A4D4A75629535FC010F454D291E1FF7C146A474C46CBE0202FAE1D383C2743592D1B3A51548BB8CB918A34BFECEAF57BB969DA796h9G4I" TargetMode="External"/><Relationship Id="rId147" Type="http://schemas.openxmlformats.org/officeDocument/2006/relationships/hyperlink" Target="consultantplus://offline/ref=6F2025CE28FA571A4D4A75629535FC010F454D291E1FF7C146A474C46CBE0202FAE1D383C2743592D1B3A21E46BB8CB918A34BFECEAF57BB969DA796h9G4I" TargetMode="External"/><Relationship Id="rId168" Type="http://schemas.openxmlformats.org/officeDocument/2006/relationships/theme" Target="theme/theme1.xml"/><Relationship Id="rId8" Type="http://schemas.openxmlformats.org/officeDocument/2006/relationships/hyperlink" Target="consultantplus://offline/ref=6F2025CE28FA571A4D4A75629535FC010F454D291C1BFCC647A929CE64E70E00FDEE8C94C53D3993D1B3A61845E489AC09FB46FAD4B152A08A9FA5h9G7I" TargetMode="External"/><Relationship Id="rId51" Type="http://schemas.openxmlformats.org/officeDocument/2006/relationships/hyperlink" Target="consultantplus://offline/ref=6F2025CE28FA571A4D4A75629535FC010F454D291C1BFCC647A929CE64E70E00FDEE8C94C53D3993D1B3A41445E489AC09FB46FAD4B152A08A9FA5h9G7I" TargetMode="External"/><Relationship Id="rId72" Type="http://schemas.openxmlformats.org/officeDocument/2006/relationships/hyperlink" Target="consultantplus://offline/ref=6F2025CE28FA571A4D4A75629535FC010F454D291E1FF7C146A474C46CBE0202FAE1D383C2743592D1B3A41849BB8CB918A34BFECEAF57BB969DA796h9G4I" TargetMode="External"/><Relationship Id="rId93" Type="http://schemas.openxmlformats.org/officeDocument/2006/relationships/hyperlink" Target="consultantplus://offline/ref=6F2025CE28FA571A4D4A75629535FC010F454D291E1DFBC140A374C46CBE0202FAE1D383C2743592D1B3A41848BB8CB918A34BFECEAF57BB969DA796h9G4I" TargetMode="External"/><Relationship Id="rId98" Type="http://schemas.openxmlformats.org/officeDocument/2006/relationships/hyperlink" Target="consultantplus://offline/ref=6F2025CE28FA571A4D4A75629535FC010F454D291E1FF7C146A474C46CBE0202FAE1D383C2743592D1B3A51946BB8CB918A34BFECEAF57BB969DA796h9G4I" TargetMode="External"/><Relationship Id="rId121" Type="http://schemas.openxmlformats.org/officeDocument/2006/relationships/hyperlink" Target="consultantplus://offline/ref=6F2025CE28FA571A4D4A75629535FC010F454D291E1FF7C146A474C46CBE0202FAE1D383C2743592D1B3A5154EBB8CB918A34BFECEAF57BB969DA796h9G4I" TargetMode="External"/><Relationship Id="rId142" Type="http://schemas.openxmlformats.org/officeDocument/2006/relationships/hyperlink" Target="consultantplus://offline/ref=6F2025CE28FA571A4D4A75629535FC010F454D291E1FF7C146A474C46CBE0202FAE1D383C2743592D1B3A21C4EBB8CB918A34BFECEAF57BB969DA796h9G4I" TargetMode="External"/><Relationship Id="rId163" Type="http://schemas.openxmlformats.org/officeDocument/2006/relationships/hyperlink" Target="consultantplus://offline/ref=6F2025CE28FA571A4D4A75629535FC010F454D291E1FF7C146A474C46CBE0202FAE1D383C2743592D1B3A0194CBB8CB918A34BFECEAF57BB969DA796h9G4I" TargetMode="External"/><Relationship Id="rId3" Type="http://schemas.openxmlformats.org/officeDocument/2006/relationships/settings" Target="settings.xml"/><Relationship Id="rId25" Type="http://schemas.openxmlformats.org/officeDocument/2006/relationships/hyperlink" Target="consultantplus://offline/ref=6F2025CE28FA571A4D4A75629535FC010F454D291E1DFFC441A274C46CBE0202FAE1D383C2743592D1B3A61D48BB8CB918A34BFECEAF57BB969DA796h9G4I" TargetMode="External"/><Relationship Id="rId46" Type="http://schemas.openxmlformats.org/officeDocument/2006/relationships/hyperlink" Target="consultantplus://offline/ref=6F2025CE28FA571A4D4A75629535FC010F454D291E1FF7C146A474C46CBE0202FAE1D383C2743592D1B3A41C4DBB8CB918A34BFECEAF57BB969DA796h9G4I" TargetMode="External"/><Relationship Id="rId67" Type="http://schemas.openxmlformats.org/officeDocument/2006/relationships/hyperlink" Target="consultantplus://offline/ref=6F2025CE28FA571A4D4A75629535FC010F454D291E1FF7C146A474C46CBE0202FAE1D383C2743592D1B3A4184FBB8CB918A34BFECEAF57BB969DA796h9G4I" TargetMode="External"/><Relationship Id="rId116" Type="http://schemas.openxmlformats.org/officeDocument/2006/relationships/hyperlink" Target="consultantplus://offline/ref=6F2025CE28FA571A4D4A75629535FC010F454D291E1FF7C146A474C46CBE0202FAE1D383C2743592D1B3A51A4BBB8CB918A34BFECEAF57BB969DA796h9G4I" TargetMode="External"/><Relationship Id="rId137" Type="http://schemas.openxmlformats.org/officeDocument/2006/relationships/hyperlink" Target="consultantplus://offline/ref=6F2025CE28FA571A4D4A75629535FC010F454D291E1FF7C146A474C46CBE0202FAE1D383C2743592D1B3A21D4DBB8CB918A34BFECEAF57BB969DA796h9G4I" TargetMode="External"/><Relationship Id="rId158" Type="http://schemas.openxmlformats.org/officeDocument/2006/relationships/hyperlink" Target="consultantplus://offline/ref=6F2025CE28FA571A4D4A75629535FC010F454D291E1CFFC049A574C46CBE0202FAE1D383C2743592D1B3A61C46BB8CB918A34BFECEAF57BB969DA796h9G4I" TargetMode="External"/><Relationship Id="rId20" Type="http://schemas.openxmlformats.org/officeDocument/2006/relationships/hyperlink" Target="consultantplus://offline/ref=6F2025CE28FA571A4D4A75629535FC010F454D291E1FF7C146A474C46CBE0202FAE1D383C2743592D1B3A61D4BBB8CB918A34BFECEAF57BB969DA796h9G4I" TargetMode="External"/><Relationship Id="rId41" Type="http://schemas.openxmlformats.org/officeDocument/2006/relationships/hyperlink" Target="consultantplus://offline/ref=6F2025CE28FA571A4D4A75629535FC010F454D291E1FF7C146A474C46CBE0202FAE1D383C2743592D1B3A41D48BB8CB918A34BFECEAF57BB969DA796h9G4I" TargetMode="External"/><Relationship Id="rId62" Type="http://schemas.openxmlformats.org/officeDocument/2006/relationships/hyperlink" Target="consultantplus://offline/ref=6F2025CE28FA571A4D4A75629535FC010F454D291E1FF7C146A474C46CBE0202FAE1D383C2743592D1B3A41F46BB8CB918A34BFECEAF57BB969DA796h9G4I" TargetMode="External"/><Relationship Id="rId83" Type="http://schemas.openxmlformats.org/officeDocument/2006/relationships/hyperlink" Target="consultantplus://offline/ref=6F2025CE28FA571A4D4A75629535FC010F454D291C1BFCC647A929CE64E70E00FDEE8C94C53D3993D1B3A21F45E489AC09FB46FAD4B152A08A9FA5h9G7I" TargetMode="External"/><Relationship Id="rId88" Type="http://schemas.openxmlformats.org/officeDocument/2006/relationships/hyperlink" Target="consultantplus://offline/ref=6F2025CE28FA571A4D4A75629535FC010F454D291C1BFCC647A929CE64E70E00FDEE8C94C53D3993D1B3A21A45E489AC09FB46FAD4B152A08A9FA5h9G7I" TargetMode="External"/><Relationship Id="rId111" Type="http://schemas.openxmlformats.org/officeDocument/2006/relationships/hyperlink" Target="consultantplus://offline/ref=6F2025CE28FA571A4D4A75629535FC010F454D291E1FF7C146A474C46CBE0202FAE1D383C2743592D1B3A51B4ABB8CB918A34BFECEAF57BB969DA796h9G4I" TargetMode="External"/><Relationship Id="rId132" Type="http://schemas.openxmlformats.org/officeDocument/2006/relationships/hyperlink" Target="consultantplus://offline/ref=6F2025CE28FA571A4D4A6B6F8359A10B0A4A16241D1EF4931CF6729333EE0457BAA1D5D681303892D1B8F24C0AE5D5E858E846FBD4B357BCh8GBI" TargetMode="External"/><Relationship Id="rId153" Type="http://schemas.openxmlformats.org/officeDocument/2006/relationships/hyperlink" Target="consultantplus://offline/ref=6F2025CE28FA571A4D4A75629535FC010F454D291E1CFCC041A474C46CBE0202FAE1D383C2743592D1B3A61D47BB8CB918A34BFECEAF57BB969DA796h9G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27444</Words>
  <Characters>156436</Characters>
  <Application>Microsoft Office Word</Application>
  <DocSecurity>0</DocSecurity>
  <Lines>1303</Lines>
  <Paragraphs>367</Paragraphs>
  <ScaleCrop>false</ScaleCrop>
  <Company/>
  <LinksUpToDate>false</LinksUpToDate>
  <CharactersWithSpaces>183513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Титенкова Дарья Владимировна</dc:creator>
  <cp:lastModifiedBy>Титенкова Дарья Владимировна</cp:lastModifiedBy>
  <cp:revision>4</cp:revision>
  <dcterms:created xsi:type="dcterms:W3CDTF">2023-05-04T08:06:00Z</dcterms:created>
  <dcterms:modified xsi:type="dcterms:W3CDTF">2023-05-04T09:24:00Z</dcterms:modified>
</cp:coreProperties>
</file>