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BD" w:rsidRPr="00DF0D5D" w:rsidRDefault="00EF3D0A">
      <w:pPr>
        <w:pStyle w:val="ConsPlusTitle0"/>
        <w:jc w:val="center"/>
        <w:outlineLvl w:val="0"/>
        <w:rPr>
          <w:rFonts w:ascii="Times New Roman" w:hAnsi="Times New Roman" w:cs="Times New Roman"/>
          <w:sz w:val="24"/>
          <w:szCs w:val="24"/>
        </w:rPr>
      </w:pPr>
      <w:r w:rsidRPr="00DF0D5D">
        <w:rPr>
          <w:rFonts w:ascii="Times New Roman" w:hAnsi="Times New Roman" w:cs="Times New Roman"/>
          <w:sz w:val="24"/>
          <w:szCs w:val="24"/>
        </w:rPr>
        <w:t>АДМИНИСТРАЦИЯ СМОЛЕНСКОЙ ОБЛАСТИ</w:t>
      </w:r>
    </w:p>
    <w:p w:rsidR="00392BBD" w:rsidRPr="00DF0D5D" w:rsidRDefault="00392BBD">
      <w:pPr>
        <w:pStyle w:val="ConsPlusTitle0"/>
        <w:jc w:val="center"/>
        <w:rPr>
          <w:rFonts w:ascii="Times New Roman" w:hAnsi="Times New Roman" w:cs="Times New Roman"/>
          <w:sz w:val="24"/>
          <w:szCs w:val="24"/>
        </w:rPr>
      </w:pPr>
    </w:p>
    <w:p w:rsidR="00392BBD" w:rsidRPr="00DF0D5D" w:rsidRDefault="00EF3D0A">
      <w:pPr>
        <w:pStyle w:val="ConsPlusTitle0"/>
        <w:jc w:val="center"/>
        <w:rPr>
          <w:rFonts w:ascii="Times New Roman" w:hAnsi="Times New Roman" w:cs="Times New Roman"/>
          <w:sz w:val="24"/>
          <w:szCs w:val="24"/>
        </w:rPr>
      </w:pPr>
      <w:r w:rsidRPr="00DF0D5D">
        <w:rPr>
          <w:rFonts w:ascii="Times New Roman" w:hAnsi="Times New Roman" w:cs="Times New Roman"/>
          <w:sz w:val="24"/>
          <w:szCs w:val="24"/>
        </w:rPr>
        <w:t>ПОСТАНОВЛЕНИЕ</w:t>
      </w:r>
    </w:p>
    <w:p w:rsidR="00392BBD" w:rsidRPr="00DF0D5D" w:rsidRDefault="00EF3D0A">
      <w:pPr>
        <w:pStyle w:val="ConsPlusTitle0"/>
        <w:jc w:val="center"/>
        <w:rPr>
          <w:rFonts w:ascii="Times New Roman" w:hAnsi="Times New Roman" w:cs="Times New Roman"/>
          <w:sz w:val="24"/>
          <w:szCs w:val="24"/>
        </w:rPr>
      </w:pPr>
      <w:r w:rsidRPr="00DF0D5D">
        <w:rPr>
          <w:rFonts w:ascii="Times New Roman" w:hAnsi="Times New Roman" w:cs="Times New Roman"/>
          <w:sz w:val="24"/>
          <w:szCs w:val="24"/>
        </w:rPr>
        <w:t>от 15 сентября 2008 г. N 486</w:t>
      </w:r>
    </w:p>
    <w:p w:rsidR="00392BBD" w:rsidRPr="00DF0D5D" w:rsidRDefault="00392BBD">
      <w:pPr>
        <w:pStyle w:val="ConsPlusTitle0"/>
        <w:jc w:val="center"/>
        <w:rPr>
          <w:rFonts w:ascii="Times New Roman" w:hAnsi="Times New Roman" w:cs="Times New Roman"/>
          <w:sz w:val="24"/>
          <w:szCs w:val="24"/>
        </w:rPr>
      </w:pPr>
    </w:p>
    <w:p w:rsidR="00392BBD" w:rsidRPr="00DF0D5D" w:rsidRDefault="00EF3D0A">
      <w:pPr>
        <w:pStyle w:val="ConsPlusTitle0"/>
        <w:jc w:val="center"/>
        <w:rPr>
          <w:rFonts w:ascii="Times New Roman" w:hAnsi="Times New Roman" w:cs="Times New Roman"/>
          <w:sz w:val="24"/>
          <w:szCs w:val="24"/>
        </w:rPr>
      </w:pPr>
      <w:r w:rsidRPr="00DF0D5D">
        <w:rPr>
          <w:rFonts w:ascii="Times New Roman" w:hAnsi="Times New Roman" w:cs="Times New Roman"/>
          <w:sz w:val="24"/>
          <w:szCs w:val="24"/>
        </w:rPr>
        <w:t>О КОМИССИИ ПРИ ПРАВИТЕЛЬСТВЕ СМОЛЕНСКОЙ ОБЛАСТИ</w:t>
      </w:r>
    </w:p>
    <w:p w:rsidR="00392BBD" w:rsidRPr="00DF0D5D" w:rsidRDefault="00EF3D0A">
      <w:pPr>
        <w:pStyle w:val="ConsPlusTitle0"/>
        <w:jc w:val="center"/>
        <w:rPr>
          <w:rFonts w:ascii="Times New Roman" w:hAnsi="Times New Roman" w:cs="Times New Roman"/>
          <w:sz w:val="24"/>
          <w:szCs w:val="24"/>
        </w:rPr>
      </w:pPr>
      <w:r w:rsidRPr="00DF0D5D">
        <w:rPr>
          <w:rFonts w:ascii="Times New Roman" w:hAnsi="Times New Roman" w:cs="Times New Roman"/>
          <w:sz w:val="24"/>
          <w:szCs w:val="24"/>
        </w:rPr>
        <w:t>ПО ФОРМИРОВАНИЮ И ПОДГОТОВКЕ РЕЗЕРВА УПРАВЛЕНЧЕСКИХ КАДРОВ</w:t>
      </w:r>
    </w:p>
    <w:p w:rsidR="00392BBD" w:rsidRPr="00DF0D5D" w:rsidRDefault="00EF3D0A">
      <w:pPr>
        <w:pStyle w:val="ConsPlusTitle0"/>
        <w:jc w:val="center"/>
        <w:rPr>
          <w:rFonts w:ascii="Times New Roman" w:hAnsi="Times New Roman" w:cs="Times New Roman"/>
          <w:sz w:val="24"/>
          <w:szCs w:val="24"/>
        </w:rPr>
      </w:pPr>
      <w:r w:rsidRPr="00DF0D5D">
        <w:rPr>
          <w:rFonts w:ascii="Times New Roman" w:hAnsi="Times New Roman" w:cs="Times New Roman"/>
          <w:sz w:val="24"/>
          <w:szCs w:val="24"/>
        </w:rPr>
        <w:t>СМОЛЕНСКОЙ ОБЛАСТИ</w:t>
      </w:r>
    </w:p>
    <w:p w:rsidR="00392BBD" w:rsidRPr="00DF0D5D" w:rsidRDefault="00392BBD">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160C0" w:rsidRPr="00DF0D5D">
        <w:tc>
          <w:tcPr>
            <w:tcW w:w="60" w:type="dxa"/>
            <w:tcBorders>
              <w:top w:val="nil"/>
              <w:left w:val="nil"/>
              <w:bottom w:val="nil"/>
              <w:right w:val="nil"/>
            </w:tcBorders>
            <w:shd w:val="clear" w:color="auto" w:fill="CED3F1"/>
            <w:tcMar>
              <w:top w:w="0" w:type="dxa"/>
              <w:left w:w="0" w:type="dxa"/>
              <w:bottom w:w="0" w:type="dxa"/>
              <w:right w:w="0" w:type="dxa"/>
            </w:tcMar>
          </w:tcPr>
          <w:p w:rsidR="00392BBD" w:rsidRPr="00DF0D5D" w:rsidRDefault="00392BBD">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92BBD" w:rsidRPr="00DF0D5D" w:rsidRDefault="00392BBD">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2BBD" w:rsidRPr="00DF0D5D" w:rsidRDefault="00EF3D0A">
            <w:pPr>
              <w:pStyle w:val="ConsPlusNormal0"/>
              <w:jc w:val="center"/>
              <w:rPr>
                <w:rFonts w:ascii="Times New Roman" w:hAnsi="Times New Roman" w:cs="Times New Roman"/>
                <w:sz w:val="24"/>
                <w:szCs w:val="24"/>
              </w:rPr>
            </w:pPr>
            <w:r w:rsidRPr="00DF0D5D">
              <w:rPr>
                <w:rFonts w:ascii="Times New Roman" w:hAnsi="Times New Roman" w:cs="Times New Roman"/>
                <w:sz w:val="24"/>
                <w:szCs w:val="24"/>
              </w:rPr>
              <w:t>Список изменяющих документов</w:t>
            </w:r>
          </w:p>
          <w:p w:rsidR="00392BBD" w:rsidRPr="00DF0D5D" w:rsidRDefault="00EF3D0A">
            <w:pPr>
              <w:pStyle w:val="ConsPlusNormal0"/>
              <w:jc w:val="center"/>
              <w:rPr>
                <w:rFonts w:ascii="Times New Roman" w:hAnsi="Times New Roman" w:cs="Times New Roman"/>
                <w:sz w:val="24"/>
                <w:szCs w:val="24"/>
              </w:rPr>
            </w:pPr>
            <w:proofErr w:type="gramStart"/>
            <w:r w:rsidRPr="00DF0D5D">
              <w:rPr>
                <w:rFonts w:ascii="Times New Roman" w:hAnsi="Times New Roman" w:cs="Times New Roman"/>
                <w:sz w:val="24"/>
                <w:szCs w:val="24"/>
              </w:rPr>
              <w:t>(в ред. постановлений Администрации Смоленской области</w:t>
            </w:r>
            <w:proofErr w:type="gramEnd"/>
          </w:p>
          <w:p w:rsidR="00392BBD" w:rsidRPr="00DF0D5D" w:rsidRDefault="00EF3D0A">
            <w:pPr>
              <w:pStyle w:val="ConsPlusNormal0"/>
              <w:jc w:val="center"/>
              <w:rPr>
                <w:rFonts w:ascii="Times New Roman" w:hAnsi="Times New Roman" w:cs="Times New Roman"/>
                <w:sz w:val="24"/>
                <w:szCs w:val="24"/>
              </w:rPr>
            </w:pPr>
            <w:r w:rsidRPr="00DF0D5D">
              <w:rPr>
                <w:rFonts w:ascii="Times New Roman" w:hAnsi="Times New Roman" w:cs="Times New Roman"/>
                <w:sz w:val="24"/>
                <w:szCs w:val="24"/>
              </w:rPr>
              <w:t xml:space="preserve">от 16.12.2008 </w:t>
            </w:r>
            <w:hyperlink r:id="rId7" w:tooltip="Постановление Администрации Смоленской области от 16.12.2008 N 706 &quot;О внесении изменений в Положение о Комиссии при Администрации Смоленской области по формированию и подготовке резерва управленческих кадров Смоленской области&quot; {КонсультантПлюс}">
              <w:r w:rsidRPr="00DF0D5D">
                <w:rPr>
                  <w:rFonts w:ascii="Times New Roman" w:hAnsi="Times New Roman" w:cs="Times New Roman"/>
                  <w:sz w:val="24"/>
                  <w:szCs w:val="24"/>
                </w:rPr>
                <w:t>N 706</w:t>
              </w:r>
            </w:hyperlink>
            <w:r w:rsidRPr="00DF0D5D">
              <w:rPr>
                <w:rFonts w:ascii="Times New Roman" w:hAnsi="Times New Roman" w:cs="Times New Roman"/>
                <w:sz w:val="24"/>
                <w:szCs w:val="24"/>
              </w:rPr>
              <w:t xml:space="preserve">, от 26.01.2010 </w:t>
            </w:r>
            <w:hyperlink r:id="rId8" w:tooltip="Постановление Администрации Смоленской области от 26.01.2010 N 18 &quot;О внесении изменений в Положение о Комиссии при Администрации Смоленской области по формированию и подготовке резерва управленческих кадров Смоленской области&quot; {КонсультантПлюс}">
              <w:r w:rsidRPr="00DF0D5D">
                <w:rPr>
                  <w:rFonts w:ascii="Times New Roman" w:hAnsi="Times New Roman" w:cs="Times New Roman"/>
                  <w:sz w:val="24"/>
                  <w:szCs w:val="24"/>
                </w:rPr>
                <w:t>N 18</w:t>
              </w:r>
            </w:hyperlink>
            <w:r w:rsidRPr="00DF0D5D">
              <w:rPr>
                <w:rFonts w:ascii="Times New Roman" w:hAnsi="Times New Roman" w:cs="Times New Roman"/>
                <w:sz w:val="24"/>
                <w:szCs w:val="24"/>
              </w:rPr>
              <w:t>,</w:t>
            </w:r>
          </w:p>
          <w:p w:rsidR="00392BBD" w:rsidRPr="00DF0D5D" w:rsidRDefault="00EF3D0A">
            <w:pPr>
              <w:pStyle w:val="ConsPlusNormal0"/>
              <w:jc w:val="center"/>
              <w:rPr>
                <w:rFonts w:ascii="Times New Roman" w:hAnsi="Times New Roman" w:cs="Times New Roman"/>
                <w:sz w:val="24"/>
                <w:szCs w:val="24"/>
              </w:rPr>
            </w:pPr>
            <w:r w:rsidRPr="00DF0D5D">
              <w:rPr>
                <w:rFonts w:ascii="Times New Roman" w:hAnsi="Times New Roman" w:cs="Times New Roman"/>
                <w:sz w:val="24"/>
                <w:szCs w:val="24"/>
              </w:rPr>
              <w:t xml:space="preserve">от 27.12.2013 </w:t>
            </w:r>
            <w:hyperlink r:id="rId9" w:tooltip="Постановление Администрации Смоленской области от 27.12.2013 N 1164 &quot;О внесении изменения в Положение о Комиссии при Администрации Смоленской области по формированию и подготовке резерва управленческих кадров Смоленской области&quot; {КонсультантПлюс}">
              <w:r w:rsidRPr="00DF0D5D">
                <w:rPr>
                  <w:rFonts w:ascii="Times New Roman" w:hAnsi="Times New Roman" w:cs="Times New Roman"/>
                  <w:sz w:val="24"/>
                  <w:szCs w:val="24"/>
                </w:rPr>
                <w:t>N 1164</w:t>
              </w:r>
            </w:hyperlink>
            <w:r w:rsidRPr="00DF0D5D">
              <w:rPr>
                <w:rFonts w:ascii="Times New Roman" w:hAnsi="Times New Roman" w:cs="Times New Roman"/>
                <w:sz w:val="24"/>
                <w:szCs w:val="24"/>
              </w:rPr>
              <w:t>,</w:t>
            </w:r>
          </w:p>
          <w:p w:rsidR="00392BBD" w:rsidRPr="00DF0D5D" w:rsidRDefault="009568D7">
            <w:pPr>
              <w:pStyle w:val="ConsPlusNormal0"/>
              <w:jc w:val="center"/>
              <w:rPr>
                <w:rFonts w:ascii="Times New Roman" w:hAnsi="Times New Roman" w:cs="Times New Roman"/>
                <w:sz w:val="24"/>
                <w:szCs w:val="24"/>
              </w:rPr>
            </w:pPr>
            <w:hyperlink r:id="rId10" w:tooltip="Постановление Правительства Смоленской области от 03.04.2024 N 228 &quot;О внесении изменений в постановление Администрации Смоленской области от 15.09.2008 N 486&quot; {КонсультантПлюс}">
              <w:r w:rsidR="00EF3D0A" w:rsidRPr="00DF0D5D">
                <w:rPr>
                  <w:rFonts w:ascii="Times New Roman" w:hAnsi="Times New Roman" w:cs="Times New Roman"/>
                  <w:sz w:val="24"/>
                  <w:szCs w:val="24"/>
                </w:rPr>
                <w:t>постановления</w:t>
              </w:r>
            </w:hyperlink>
            <w:r w:rsidR="00EF3D0A" w:rsidRPr="00DF0D5D">
              <w:rPr>
                <w:rFonts w:ascii="Times New Roman" w:hAnsi="Times New Roman" w:cs="Times New Roman"/>
                <w:sz w:val="24"/>
                <w:szCs w:val="24"/>
              </w:rPr>
              <w:t xml:space="preserve"> Правительства Смоленской области</w:t>
            </w:r>
          </w:p>
          <w:p w:rsidR="00392BBD" w:rsidRPr="00DF0D5D" w:rsidRDefault="00EF3D0A">
            <w:pPr>
              <w:pStyle w:val="ConsPlusNormal0"/>
              <w:jc w:val="center"/>
              <w:rPr>
                <w:rFonts w:ascii="Times New Roman" w:hAnsi="Times New Roman" w:cs="Times New Roman"/>
                <w:sz w:val="24"/>
                <w:szCs w:val="24"/>
              </w:rPr>
            </w:pPr>
            <w:r w:rsidRPr="00DF0D5D">
              <w:rPr>
                <w:rFonts w:ascii="Times New Roman" w:hAnsi="Times New Roman" w:cs="Times New Roman"/>
                <w:sz w:val="24"/>
                <w:szCs w:val="24"/>
              </w:rPr>
              <w:t>от 03.04.2024 N 228)</w:t>
            </w:r>
          </w:p>
        </w:tc>
        <w:tc>
          <w:tcPr>
            <w:tcW w:w="113" w:type="dxa"/>
            <w:tcBorders>
              <w:top w:val="nil"/>
              <w:left w:val="nil"/>
              <w:bottom w:val="nil"/>
              <w:right w:val="nil"/>
            </w:tcBorders>
            <w:shd w:val="clear" w:color="auto" w:fill="F4F3F8"/>
            <w:tcMar>
              <w:top w:w="0" w:type="dxa"/>
              <w:left w:w="0" w:type="dxa"/>
              <w:bottom w:w="0" w:type="dxa"/>
              <w:right w:w="0" w:type="dxa"/>
            </w:tcMar>
          </w:tcPr>
          <w:p w:rsidR="00392BBD" w:rsidRPr="00DF0D5D" w:rsidRDefault="00392BBD">
            <w:pPr>
              <w:pStyle w:val="ConsPlusNormal0"/>
              <w:rPr>
                <w:rFonts w:ascii="Times New Roman" w:hAnsi="Times New Roman" w:cs="Times New Roman"/>
                <w:sz w:val="24"/>
                <w:szCs w:val="24"/>
              </w:rPr>
            </w:pPr>
          </w:p>
        </w:tc>
      </w:tr>
    </w:tbl>
    <w:p w:rsidR="00392BBD" w:rsidRPr="00DF0D5D" w:rsidRDefault="00392BBD">
      <w:pPr>
        <w:pStyle w:val="ConsPlusNormal0"/>
        <w:jc w:val="center"/>
        <w:rPr>
          <w:rFonts w:ascii="Times New Roman" w:hAnsi="Times New Roman" w:cs="Times New Roman"/>
          <w:sz w:val="24"/>
          <w:szCs w:val="24"/>
        </w:rPr>
      </w:pPr>
    </w:p>
    <w:p w:rsidR="00392BBD" w:rsidRPr="00DF0D5D" w:rsidRDefault="00EF3D0A">
      <w:pPr>
        <w:pStyle w:val="ConsPlusNormal0"/>
        <w:ind w:firstLine="540"/>
        <w:jc w:val="both"/>
        <w:rPr>
          <w:rFonts w:ascii="Times New Roman" w:hAnsi="Times New Roman" w:cs="Times New Roman"/>
          <w:sz w:val="24"/>
          <w:szCs w:val="24"/>
        </w:rPr>
      </w:pPr>
      <w:r w:rsidRPr="00DF0D5D">
        <w:rPr>
          <w:rFonts w:ascii="Times New Roman" w:hAnsi="Times New Roman" w:cs="Times New Roman"/>
          <w:sz w:val="24"/>
          <w:szCs w:val="24"/>
        </w:rPr>
        <w:t>В целях исполнения поручений Президента Российской Федерации по итогам совещания по формированию резерва управленческих кадров 23 июля 2008 года Администрация Смоленской области постановляет:</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1. Образовать Комиссию при Правительстве Смоленской области по формированию и подготовке резерва управленческих кадров Смоленской области.</w:t>
      </w:r>
    </w:p>
    <w:p w:rsidR="00392BBD" w:rsidRPr="00DF0D5D" w:rsidRDefault="00EF3D0A">
      <w:pPr>
        <w:pStyle w:val="ConsPlusNormal0"/>
        <w:jc w:val="both"/>
        <w:rPr>
          <w:rFonts w:ascii="Times New Roman" w:hAnsi="Times New Roman" w:cs="Times New Roman"/>
          <w:sz w:val="24"/>
          <w:szCs w:val="24"/>
        </w:rPr>
      </w:pPr>
      <w:r w:rsidRPr="00DF0D5D">
        <w:rPr>
          <w:rFonts w:ascii="Times New Roman" w:hAnsi="Times New Roman" w:cs="Times New Roman"/>
          <w:sz w:val="24"/>
          <w:szCs w:val="24"/>
        </w:rPr>
        <w:t>(</w:t>
      </w:r>
      <w:proofErr w:type="gramStart"/>
      <w:r w:rsidRPr="00DF0D5D">
        <w:rPr>
          <w:rFonts w:ascii="Times New Roman" w:hAnsi="Times New Roman" w:cs="Times New Roman"/>
          <w:sz w:val="24"/>
          <w:szCs w:val="24"/>
        </w:rPr>
        <w:t>в</w:t>
      </w:r>
      <w:proofErr w:type="gramEnd"/>
      <w:r w:rsidRPr="00DF0D5D">
        <w:rPr>
          <w:rFonts w:ascii="Times New Roman" w:hAnsi="Times New Roman" w:cs="Times New Roman"/>
          <w:sz w:val="24"/>
          <w:szCs w:val="24"/>
        </w:rPr>
        <w:t xml:space="preserve"> ред. </w:t>
      </w:r>
      <w:hyperlink r:id="rId11" w:tooltip="Постановление Правительства Смоленской области от 03.04.2024 N 228 &quot;О внесении изменений в постановление Администрации Смоленской области от 15.09.2008 N 486&quot; {КонсультантПлюс}">
        <w:r w:rsidRPr="00DF0D5D">
          <w:rPr>
            <w:rFonts w:ascii="Times New Roman" w:hAnsi="Times New Roman" w:cs="Times New Roman"/>
            <w:sz w:val="24"/>
            <w:szCs w:val="24"/>
          </w:rPr>
          <w:t>постановления</w:t>
        </w:r>
      </w:hyperlink>
      <w:r w:rsidRPr="00DF0D5D">
        <w:rPr>
          <w:rFonts w:ascii="Times New Roman" w:hAnsi="Times New Roman" w:cs="Times New Roman"/>
          <w:sz w:val="24"/>
          <w:szCs w:val="24"/>
        </w:rPr>
        <w:t xml:space="preserve"> Правительства Смоленской области от 03.04.2024 N 228)</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 xml:space="preserve">2. Утвердить прилагаемое </w:t>
      </w:r>
      <w:hyperlink w:anchor="P36" w:tooltip="ПОЛОЖЕНИЕ">
        <w:r w:rsidRPr="00DF0D5D">
          <w:rPr>
            <w:rFonts w:ascii="Times New Roman" w:hAnsi="Times New Roman" w:cs="Times New Roman"/>
            <w:sz w:val="24"/>
            <w:szCs w:val="24"/>
          </w:rPr>
          <w:t>Положение</w:t>
        </w:r>
      </w:hyperlink>
      <w:r w:rsidRPr="00DF0D5D">
        <w:rPr>
          <w:rFonts w:ascii="Times New Roman" w:hAnsi="Times New Roman" w:cs="Times New Roman"/>
          <w:sz w:val="24"/>
          <w:szCs w:val="24"/>
        </w:rPr>
        <w:t xml:space="preserve"> о Комиссии при Правительстве Смоленской области по формированию и подготовке резерва управленческих кадров Смоленской области.</w:t>
      </w:r>
    </w:p>
    <w:p w:rsidR="00392BBD" w:rsidRPr="00DF0D5D" w:rsidRDefault="00EF3D0A">
      <w:pPr>
        <w:pStyle w:val="ConsPlusNormal0"/>
        <w:jc w:val="both"/>
        <w:rPr>
          <w:rFonts w:ascii="Times New Roman" w:hAnsi="Times New Roman" w:cs="Times New Roman"/>
          <w:sz w:val="24"/>
          <w:szCs w:val="24"/>
        </w:rPr>
      </w:pPr>
      <w:r w:rsidRPr="00DF0D5D">
        <w:rPr>
          <w:rFonts w:ascii="Times New Roman" w:hAnsi="Times New Roman" w:cs="Times New Roman"/>
          <w:sz w:val="24"/>
          <w:szCs w:val="24"/>
        </w:rPr>
        <w:t>(</w:t>
      </w:r>
      <w:proofErr w:type="gramStart"/>
      <w:r w:rsidRPr="00DF0D5D">
        <w:rPr>
          <w:rFonts w:ascii="Times New Roman" w:hAnsi="Times New Roman" w:cs="Times New Roman"/>
          <w:sz w:val="24"/>
          <w:szCs w:val="24"/>
        </w:rPr>
        <w:t>в</w:t>
      </w:r>
      <w:proofErr w:type="gramEnd"/>
      <w:r w:rsidRPr="00DF0D5D">
        <w:rPr>
          <w:rFonts w:ascii="Times New Roman" w:hAnsi="Times New Roman" w:cs="Times New Roman"/>
          <w:sz w:val="24"/>
          <w:szCs w:val="24"/>
        </w:rPr>
        <w:t xml:space="preserve"> ред. </w:t>
      </w:r>
      <w:hyperlink r:id="rId12" w:tooltip="Постановление Правительства Смоленской области от 03.04.2024 N 228 &quot;О внесении изменений в постановление Администрации Смоленской области от 15.09.2008 N 486&quot; {КонсультантПлюс}">
        <w:r w:rsidRPr="00DF0D5D">
          <w:rPr>
            <w:rFonts w:ascii="Times New Roman" w:hAnsi="Times New Roman" w:cs="Times New Roman"/>
            <w:sz w:val="24"/>
            <w:szCs w:val="24"/>
          </w:rPr>
          <w:t>постановления</w:t>
        </w:r>
      </w:hyperlink>
      <w:r w:rsidRPr="00DF0D5D">
        <w:rPr>
          <w:rFonts w:ascii="Times New Roman" w:hAnsi="Times New Roman" w:cs="Times New Roman"/>
          <w:sz w:val="24"/>
          <w:szCs w:val="24"/>
        </w:rPr>
        <w:t xml:space="preserve"> Правительства Смоленской области от 03.04.2024 N 228)</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EF3D0A">
      <w:pPr>
        <w:pStyle w:val="ConsPlusNormal0"/>
        <w:jc w:val="right"/>
        <w:rPr>
          <w:rFonts w:ascii="Times New Roman" w:hAnsi="Times New Roman" w:cs="Times New Roman"/>
          <w:sz w:val="24"/>
          <w:szCs w:val="24"/>
        </w:rPr>
      </w:pPr>
      <w:r w:rsidRPr="00DF0D5D">
        <w:rPr>
          <w:rFonts w:ascii="Times New Roman" w:hAnsi="Times New Roman" w:cs="Times New Roman"/>
          <w:sz w:val="24"/>
          <w:szCs w:val="24"/>
        </w:rPr>
        <w:t>Губернатор</w:t>
      </w:r>
    </w:p>
    <w:p w:rsidR="00392BBD" w:rsidRPr="00DF0D5D" w:rsidRDefault="00EF3D0A">
      <w:pPr>
        <w:pStyle w:val="ConsPlusNormal0"/>
        <w:jc w:val="right"/>
        <w:rPr>
          <w:rFonts w:ascii="Times New Roman" w:hAnsi="Times New Roman" w:cs="Times New Roman"/>
          <w:sz w:val="24"/>
          <w:szCs w:val="24"/>
        </w:rPr>
      </w:pPr>
      <w:r w:rsidRPr="00DF0D5D">
        <w:rPr>
          <w:rFonts w:ascii="Times New Roman" w:hAnsi="Times New Roman" w:cs="Times New Roman"/>
          <w:sz w:val="24"/>
          <w:szCs w:val="24"/>
        </w:rPr>
        <w:t>Смоленской области</w:t>
      </w:r>
    </w:p>
    <w:p w:rsidR="00392BBD" w:rsidRPr="00DF0D5D" w:rsidRDefault="00EF3D0A">
      <w:pPr>
        <w:pStyle w:val="ConsPlusNormal0"/>
        <w:jc w:val="right"/>
        <w:rPr>
          <w:rFonts w:ascii="Times New Roman" w:hAnsi="Times New Roman" w:cs="Times New Roman"/>
          <w:sz w:val="24"/>
          <w:szCs w:val="24"/>
        </w:rPr>
      </w:pPr>
      <w:r w:rsidRPr="00DF0D5D">
        <w:rPr>
          <w:rFonts w:ascii="Times New Roman" w:hAnsi="Times New Roman" w:cs="Times New Roman"/>
          <w:sz w:val="24"/>
          <w:szCs w:val="24"/>
        </w:rPr>
        <w:t>С.В.АНТУФЬЕВ</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392BBD">
      <w:pPr>
        <w:pStyle w:val="ConsPlusNormal0"/>
        <w:ind w:firstLine="540"/>
        <w:jc w:val="both"/>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8160C0" w:rsidRPr="00DF0D5D" w:rsidRDefault="008160C0">
      <w:pPr>
        <w:pStyle w:val="ConsPlusNormal0"/>
        <w:jc w:val="right"/>
        <w:outlineLvl w:val="0"/>
        <w:rPr>
          <w:rFonts w:ascii="Times New Roman" w:hAnsi="Times New Roman" w:cs="Times New Roman"/>
          <w:sz w:val="24"/>
          <w:szCs w:val="24"/>
        </w:rPr>
      </w:pPr>
    </w:p>
    <w:p w:rsidR="00392BBD" w:rsidRPr="00DF0D5D" w:rsidRDefault="00EF3D0A">
      <w:pPr>
        <w:pStyle w:val="ConsPlusNormal0"/>
        <w:jc w:val="right"/>
        <w:outlineLvl w:val="0"/>
        <w:rPr>
          <w:rFonts w:ascii="Times New Roman" w:hAnsi="Times New Roman" w:cs="Times New Roman"/>
          <w:sz w:val="24"/>
          <w:szCs w:val="24"/>
        </w:rPr>
      </w:pPr>
      <w:bookmarkStart w:id="0" w:name="_GoBack"/>
      <w:bookmarkEnd w:id="0"/>
      <w:r w:rsidRPr="00DF0D5D">
        <w:rPr>
          <w:rFonts w:ascii="Times New Roman" w:hAnsi="Times New Roman" w:cs="Times New Roman"/>
          <w:sz w:val="24"/>
          <w:szCs w:val="24"/>
        </w:rPr>
        <w:t>Утверждено</w:t>
      </w:r>
    </w:p>
    <w:p w:rsidR="00392BBD" w:rsidRPr="00DF0D5D" w:rsidRDefault="00EF3D0A">
      <w:pPr>
        <w:pStyle w:val="ConsPlusNormal0"/>
        <w:jc w:val="right"/>
        <w:rPr>
          <w:rFonts w:ascii="Times New Roman" w:hAnsi="Times New Roman" w:cs="Times New Roman"/>
          <w:sz w:val="24"/>
          <w:szCs w:val="24"/>
        </w:rPr>
      </w:pPr>
      <w:r w:rsidRPr="00DF0D5D">
        <w:rPr>
          <w:rFonts w:ascii="Times New Roman" w:hAnsi="Times New Roman" w:cs="Times New Roman"/>
          <w:sz w:val="24"/>
          <w:szCs w:val="24"/>
        </w:rPr>
        <w:t>постановлением</w:t>
      </w:r>
    </w:p>
    <w:p w:rsidR="00392BBD" w:rsidRPr="00DF0D5D" w:rsidRDefault="00EF3D0A">
      <w:pPr>
        <w:pStyle w:val="ConsPlusNormal0"/>
        <w:jc w:val="right"/>
        <w:rPr>
          <w:rFonts w:ascii="Times New Roman" w:hAnsi="Times New Roman" w:cs="Times New Roman"/>
          <w:sz w:val="24"/>
          <w:szCs w:val="24"/>
        </w:rPr>
      </w:pPr>
      <w:r w:rsidRPr="00DF0D5D">
        <w:rPr>
          <w:rFonts w:ascii="Times New Roman" w:hAnsi="Times New Roman" w:cs="Times New Roman"/>
          <w:sz w:val="24"/>
          <w:szCs w:val="24"/>
        </w:rPr>
        <w:t>Администрации</w:t>
      </w:r>
    </w:p>
    <w:p w:rsidR="00392BBD" w:rsidRPr="00DF0D5D" w:rsidRDefault="00EF3D0A">
      <w:pPr>
        <w:pStyle w:val="ConsPlusNormal0"/>
        <w:jc w:val="right"/>
        <w:rPr>
          <w:rFonts w:ascii="Times New Roman" w:hAnsi="Times New Roman" w:cs="Times New Roman"/>
          <w:sz w:val="24"/>
          <w:szCs w:val="24"/>
        </w:rPr>
      </w:pPr>
      <w:r w:rsidRPr="00DF0D5D">
        <w:rPr>
          <w:rFonts w:ascii="Times New Roman" w:hAnsi="Times New Roman" w:cs="Times New Roman"/>
          <w:sz w:val="24"/>
          <w:szCs w:val="24"/>
        </w:rPr>
        <w:t>Смоленской области</w:t>
      </w:r>
    </w:p>
    <w:p w:rsidR="00392BBD" w:rsidRPr="00DF0D5D" w:rsidRDefault="00EF3D0A">
      <w:pPr>
        <w:pStyle w:val="ConsPlusNormal0"/>
        <w:jc w:val="right"/>
        <w:rPr>
          <w:rFonts w:ascii="Times New Roman" w:hAnsi="Times New Roman" w:cs="Times New Roman"/>
          <w:sz w:val="24"/>
          <w:szCs w:val="24"/>
        </w:rPr>
      </w:pPr>
      <w:r w:rsidRPr="00DF0D5D">
        <w:rPr>
          <w:rFonts w:ascii="Times New Roman" w:hAnsi="Times New Roman" w:cs="Times New Roman"/>
          <w:sz w:val="24"/>
          <w:szCs w:val="24"/>
        </w:rPr>
        <w:t>от 15.09.2008 N 486</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EF3D0A">
      <w:pPr>
        <w:pStyle w:val="ConsPlusTitle0"/>
        <w:jc w:val="center"/>
        <w:rPr>
          <w:rFonts w:ascii="Times New Roman" w:hAnsi="Times New Roman" w:cs="Times New Roman"/>
          <w:sz w:val="24"/>
          <w:szCs w:val="24"/>
        </w:rPr>
      </w:pPr>
      <w:bookmarkStart w:id="1" w:name="P36"/>
      <w:bookmarkEnd w:id="1"/>
      <w:r w:rsidRPr="00DF0D5D">
        <w:rPr>
          <w:rFonts w:ascii="Times New Roman" w:hAnsi="Times New Roman" w:cs="Times New Roman"/>
          <w:sz w:val="24"/>
          <w:szCs w:val="24"/>
        </w:rPr>
        <w:t>ПОЛОЖЕНИЕ</w:t>
      </w:r>
    </w:p>
    <w:p w:rsidR="00392BBD" w:rsidRPr="00DF0D5D" w:rsidRDefault="00EF3D0A">
      <w:pPr>
        <w:pStyle w:val="ConsPlusTitle0"/>
        <w:jc w:val="center"/>
        <w:rPr>
          <w:rFonts w:ascii="Times New Roman" w:hAnsi="Times New Roman" w:cs="Times New Roman"/>
          <w:sz w:val="24"/>
          <w:szCs w:val="24"/>
        </w:rPr>
      </w:pPr>
      <w:r w:rsidRPr="00DF0D5D">
        <w:rPr>
          <w:rFonts w:ascii="Times New Roman" w:hAnsi="Times New Roman" w:cs="Times New Roman"/>
          <w:sz w:val="24"/>
          <w:szCs w:val="24"/>
        </w:rPr>
        <w:t>О КОМИССИИ ПРИ ПРАВИТЕЛЬСТВЕ СМОЛЕНСКОЙ ОБЛАСТИ</w:t>
      </w:r>
    </w:p>
    <w:p w:rsidR="00392BBD" w:rsidRPr="00DF0D5D" w:rsidRDefault="00EF3D0A">
      <w:pPr>
        <w:pStyle w:val="ConsPlusTitle0"/>
        <w:jc w:val="center"/>
        <w:rPr>
          <w:rFonts w:ascii="Times New Roman" w:hAnsi="Times New Roman" w:cs="Times New Roman"/>
          <w:sz w:val="24"/>
          <w:szCs w:val="24"/>
        </w:rPr>
      </w:pPr>
      <w:r w:rsidRPr="00DF0D5D">
        <w:rPr>
          <w:rFonts w:ascii="Times New Roman" w:hAnsi="Times New Roman" w:cs="Times New Roman"/>
          <w:sz w:val="24"/>
          <w:szCs w:val="24"/>
        </w:rPr>
        <w:t>ПО ФОРМИРОВАНИЮ И ПОДГОТОВКЕ РЕЗЕРВА УПРАВЛЕНЧЕСКИХ КАДРОВ</w:t>
      </w:r>
    </w:p>
    <w:p w:rsidR="00392BBD" w:rsidRPr="00DF0D5D" w:rsidRDefault="00EF3D0A">
      <w:pPr>
        <w:pStyle w:val="ConsPlusTitle0"/>
        <w:jc w:val="center"/>
        <w:rPr>
          <w:rFonts w:ascii="Times New Roman" w:hAnsi="Times New Roman" w:cs="Times New Roman"/>
          <w:sz w:val="24"/>
          <w:szCs w:val="24"/>
        </w:rPr>
      </w:pPr>
      <w:r w:rsidRPr="00DF0D5D">
        <w:rPr>
          <w:rFonts w:ascii="Times New Roman" w:hAnsi="Times New Roman" w:cs="Times New Roman"/>
          <w:sz w:val="24"/>
          <w:szCs w:val="24"/>
        </w:rPr>
        <w:t>СМОЛЕНСКОЙ ОБЛАСТИ</w:t>
      </w:r>
    </w:p>
    <w:p w:rsidR="00392BBD" w:rsidRPr="00DF0D5D" w:rsidRDefault="00392BBD">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160C0" w:rsidRPr="00DF0D5D">
        <w:tc>
          <w:tcPr>
            <w:tcW w:w="60" w:type="dxa"/>
            <w:tcBorders>
              <w:top w:val="nil"/>
              <w:left w:val="nil"/>
              <w:bottom w:val="nil"/>
              <w:right w:val="nil"/>
            </w:tcBorders>
            <w:shd w:val="clear" w:color="auto" w:fill="CED3F1"/>
            <w:tcMar>
              <w:top w:w="0" w:type="dxa"/>
              <w:left w:w="0" w:type="dxa"/>
              <w:bottom w:w="0" w:type="dxa"/>
              <w:right w:w="0" w:type="dxa"/>
            </w:tcMar>
          </w:tcPr>
          <w:p w:rsidR="00392BBD" w:rsidRPr="00DF0D5D" w:rsidRDefault="00392BBD">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92BBD" w:rsidRPr="00DF0D5D" w:rsidRDefault="00392BBD">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2BBD" w:rsidRPr="00DF0D5D" w:rsidRDefault="00EF3D0A">
            <w:pPr>
              <w:pStyle w:val="ConsPlusNormal0"/>
              <w:jc w:val="center"/>
              <w:rPr>
                <w:rFonts w:ascii="Times New Roman" w:hAnsi="Times New Roman" w:cs="Times New Roman"/>
                <w:sz w:val="24"/>
                <w:szCs w:val="24"/>
              </w:rPr>
            </w:pPr>
            <w:r w:rsidRPr="00DF0D5D">
              <w:rPr>
                <w:rFonts w:ascii="Times New Roman" w:hAnsi="Times New Roman" w:cs="Times New Roman"/>
                <w:sz w:val="24"/>
                <w:szCs w:val="24"/>
              </w:rPr>
              <w:t>Список изменяющих документов</w:t>
            </w:r>
          </w:p>
          <w:p w:rsidR="00392BBD" w:rsidRPr="00DF0D5D" w:rsidRDefault="00EF3D0A">
            <w:pPr>
              <w:pStyle w:val="ConsPlusNormal0"/>
              <w:jc w:val="center"/>
              <w:rPr>
                <w:rFonts w:ascii="Times New Roman" w:hAnsi="Times New Roman" w:cs="Times New Roman"/>
                <w:sz w:val="24"/>
                <w:szCs w:val="24"/>
              </w:rPr>
            </w:pPr>
            <w:proofErr w:type="gramStart"/>
            <w:r w:rsidRPr="00DF0D5D">
              <w:rPr>
                <w:rFonts w:ascii="Times New Roman" w:hAnsi="Times New Roman" w:cs="Times New Roman"/>
                <w:sz w:val="24"/>
                <w:szCs w:val="24"/>
              </w:rPr>
              <w:t>(в ред. постановлений Администрации Смоленской области</w:t>
            </w:r>
            <w:proofErr w:type="gramEnd"/>
          </w:p>
          <w:p w:rsidR="00392BBD" w:rsidRPr="00DF0D5D" w:rsidRDefault="00EF3D0A">
            <w:pPr>
              <w:pStyle w:val="ConsPlusNormal0"/>
              <w:jc w:val="center"/>
              <w:rPr>
                <w:rFonts w:ascii="Times New Roman" w:hAnsi="Times New Roman" w:cs="Times New Roman"/>
                <w:sz w:val="24"/>
                <w:szCs w:val="24"/>
              </w:rPr>
            </w:pPr>
            <w:r w:rsidRPr="00DF0D5D">
              <w:rPr>
                <w:rFonts w:ascii="Times New Roman" w:hAnsi="Times New Roman" w:cs="Times New Roman"/>
                <w:sz w:val="24"/>
                <w:szCs w:val="24"/>
              </w:rPr>
              <w:t xml:space="preserve">от 16.12.2008 </w:t>
            </w:r>
            <w:hyperlink r:id="rId13" w:tooltip="Постановление Администрации Смоленской области от 16.12.2008 N 706 &quot;О внесении изменений в Положение о Комиссии при Администрации Смоленской области по формированию и подготовке резерва управленческих кадров Смоленской области&quot; {КонсультантПлюс}">
              <w:r w:rsidRPr="00DF0D5D">
                <w:rPr>
                  <w:rFonts w:ascii="Times New Roman" w:hAnsi="Times New Roman" w:cs="Times New Roman"/>
                  <w:sz w:val="24"/>
                  <w:szCs w:val="24"/>
                </w:rPr>
                <w:t>N 706</w:t>
              </w:r>
            </w:hyperlink>
            <w:r w:rsidRPr="00DF0D5D">
              <w:rPr>
                <w:rFonts w:ascii="Times New Roman" w:hAnsi="Times New Roman" w:cs="Times New Roman"/>
                <w:sz w:val="24"/>
                <w:szCs w:val="24"/>
              </w:rPr>
              <w:t xml:space="preserve">, от 26.01.2010 </w:t>
            </w:r>
            <w:hyperlink r:id="rId14" w:tooltip="Постановление Администрации Смоленской области от 26.01.2010 N 18 &quot;О внесении изменений в Положение о Комиссии при Администрации Смоленской области по формированию и подготовке резерва управленческих кадров Смоленской области&quot; {КонсультантПлюс}">
              <w:r w:rsidRPr="00DF0D5D">
                <w:rPr>
                  <w:rFonts w:ascii="Times New Roman" w:hAnsi="Times New Roman" w:cs="Times New Roman"/>
                  <w:sz w:val="24"/>
                  <w:szCs w:val="24"/>
                </w:rPr>
                <w:t>N 18</w:t>
              </w:r>
            </w:hyperlink>
            <w:r w:rsidRPr="00DF0D5D">
              <w:rPr>
                <w:rFonts w:ascii="Times New Roman" w:hAnsi="Times New Roman" w:cs="Times New Roman"/>
                <w:sz w:val="24"/>
                <w:szCs w:val="24"/>
              </w:rPr>
              <w:t>,</w:t>
            </w:r>
          </w:p>
          <w:p w:rsidR="00392BBD" w:rsidRPr="00DF0D5D" w:rsidRDefault="00EF3D0A">
            <w:pPr>
              <w:pStyle w:val="ConsPlusNormal0"/>
              <w:jc w:val="center"/>
              <w:rPr>
                <w:rFonts w:ascii="Times New Roman" w:hAnsi="Times New Roman" w:cs="Times New Roman"/>
                <w:sz w:val="24"/>
                <w:szCs w:val="24"/>
              </w:rPr>
            </w:pPr>
            <w:r w:rsidRPr="00DF0D5D">
              <w:rPr>
                <w:rFonts w:ascii="Times New Roman" w:hAnsi="Times New Roman" w:cs="Times New Roman"/>
                <w:sz w:val="24"/>
                <w:szCs w:val="24"/>
              </w:rPr>
              <w:t xml:space="preserve">от 27.12.2013 </w:t>
            </w:r>
            <w:hyperlink r:id="rId15" w:tooltip="Постановление Администрации Смоленской области от 27.12.2013 N 1164 &quot;О внесении изменения в Положение о Комиссии при Администрации Смоленской области по формированию и подготовке резерва управленческих кадров Смоленской области&quot; {КонсультантПлюс}">
              <w:r w:rsidRPr="00DF0D5D">
                <w:rPr>
                  <w:rFonts w:ascii="Times New Roman" w:hAnsi="Times New Roman" w:cs="Times New Roman"/>
                  <w:sz w:val="24"/>
                  <w:szCs w:val="24"/>
                </w:rPr>
                <w:t>N 1164</w:t>
              </w:r>
            </w:hyperlink>
            <w:r w:rsidRPr="00DF0D5D">
              <w:rPr>
                <w:rFonts w:ascii="Times New Roman" w:hAnsi="Times New Roman" w:cs="Times New Roman"/>
                <w:sz w:val="24"/>
                <w:szCs w:val="24"/>
              </w:rPr>
              <w:t>,</w:t>
            </w:r>
          </w:p>
          <w:p w:rsidR="00392BBD" w:rsidRPr="00DF0D5D" w:rsidRDefault="009568D7">
            <w:pPr>
              <w:pStyle w:val="ConsPlusNormal0"/>
              <w:jc w:val="center"/>
              <w:rPr>
                <w:rFonts w:ascii="Times New Roman" w:hAnsi="Times New Roman" w:cs="Times New Roman"/>
                <w:sz w:val="24"/>
                <w:szCs w:val="24"/>
              </w:rPr>
            </w:pPr>
            <w:hyperlink r:id="rId16" w:tooltip="Постановление Правительства Смоленской области от 03.04.2024 N 228 &quot;О внесении изменений в постановление Администрации Смоленской области от 15.09.2008 N 486&quot; {КонсультантПлюс}">
              <w:r w:rsidR="00EF3D0A" w:rsidRPr="00DF0D5D">
                <w:rPr>
                  <w:rFonts w:ascii="Times New Roman" w:hAnsi="Times New Roman" w:cs="Times New Roman"/>
                  <w:sz w:val="24"/>
                  <w:szCs w:val="24"/>
                </w:rPr>
                <w:t>постановления</w:t>
              </w:r>
            </w:hyperlink>
            <w:r w:rsidR="00EF3D0A" w:rsidRPr="00DF0D5D">
              <w:rPr>
                <w:rFonts w:ascii="Times New Roman" w:hAnsi="Times New Roman" w:cs="Times New Roman"/>
                <w:sz w:val="24"/>
                <w:szCs w:val="24"/>
              </w:rPr>
              <w:t xml:space="preserve"> Правительства Смоленской области</w:t>
            </w:r>
          </w:p>
          <w:p w:rsidR="00392BBD" w:rsidRPr="00DF0D5D" w:rsidRDefault="00EF3D0A">
            <w:pPr>
              <w:pStyle w:val="ConsPlusNormal0"/>
              <w:jc w:val="center"/>
              <w:rPr>
                <w:rFonts w:ascii="Times New Roman" w:hAnsi="Times New Roman" w:cs="Times New Roman"/>
                <w:sz w:val="24"/>
                <w:szCs w:val="24"/>
              </w:rPr>
            </w:pPr>
            <w:r w:rsidRPr="00DF0D5D">
              <w:rPr>
                <w:rFonts w:ascii="Times New Roman" w:hAnsi="Times New Roman" w:cs="Times New Roman"/>
                <w:sz w:val="24"/>
                <w:szCs w:val="24"/>
              </w:rPr>
              <w:t>от 03.04.2024 N 228)</w:t>
            </w:r>
          </w:p>
        </w:tc>
        <w:tc>
          <w:tcPr>
            <w:tcW w:w="113" w:type="dxa"/>
            <w:tcBorders>
              <w:top w:val="nil"/>
              <w:left w:val="nil"/>
              <w:bottom w:val="nil"/>
              <w:right w:val="nil"/>
            </w:tcBorders>
            <w:shd w:val="clear" w:color="auto" w:fill="F4F3F8"/>
            <w:tcMar>
              <w:top w:w="0" w:type="dxa"/>
              <w:left w:w="0" w:type="dxa"/>
              <w:bottom w:w="0" w:type="dxa"/>
              <w:right w:w="0" w:type="dxa"/>
            </w:tcMar>
          </w:tcPr>
          <w:p w:rsidR="00392BBD" w:rsidRPr="00DF0D5D" w:rsidRDefault="00392BBD">
            <w:pPr>
              <w:pStyle w:val="ConsPlusNormal0"/>
              <w:rPr>
                <w:rFonts w:ascii="Times New Roman" w:hAnsi="Times New Roman" w:cs="Times New Roman"/>
                <w:sz w:val="24"/>
                <w:szCs w:val="24"/>
              </w:rPr>
            </w:pPr>
          </w:p>
        </w:tc>
      </w:tr>
    </w:tbl>
    <w:p w:rsidR="00392BBD" w:rsidRPr="00DF0D5D" w:rsidRDefault="00392BBD">
      <w:pPr>
        <w:pStyle w:val="ConsPlusNormal0"/>
        <w:jc w:val="center"/>
        <w:rPr>
          <w:rFonts w:ascii="Times New Roman" w:hAnsi="Times New Roman" w:cs="Times New Roman"/>
          <w:sz w:val="24"/>
          <w:szCs w:val="24"/>
        </w:rPr>
      </w:pPr>
    </w:p>
    <w:p w:rsidR="00392BBD" w:rsidRPr="00DF0D5D" w:rsidRDefault="00EF3D0A">
      <w:pPr>
        <w:pStyle w:val="ConsPlusTitle0"/>
        <w:jc w:val="center"/>
        <w:outlineLvl w:val="1"/>
        <w:rPr>
          <w:rFonts w:ascii="Times New Roman" w:hAnsi="Times New Roman" w:cs="Times New Roman"/>
          <w:sz w:val="24"/>
          <w:szCs w:val="24"/>
        </w:rPr>
      </w:pPr>
      <w:r w:rsidRPr="00DF0D5D">
        <w:rPr>
          <w:rFonts w:ascii="Times New Roman" w:hAnsi="Times New Roman" w:cs="Times New Roman"/>
          <w:sz w:val="24"/>
          <w:szCs w:val="24"/>
        </w:rPr>
        <w:t>1. Общие положения</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EF3D0A">
      <w:pPr>
        <w:pStyle w:val="ConsPlusNormal0"/>
        <w:ind w:firstLine="540"/>
        <w:jc w:val="both"/>
        <w:rPr>
          <w:rFonts w:ascii="Times New Roman" w:hAnsi="Times New Roman" w:cs="Times New Roman"/>
          <w:sz w:val="24"/>
          <w:szCs w:val="24"/>
        </w:rPr>
      </w:pPr>
      <w:r w:rsidRPr="00DF0D5D">
        <w:rPr>
          <w:rFonts w:ascii="Times New Roman" w:hAnsi="Times New Roman" w:cs="Times New Roman"/>
          <w:sz w:val="24"/>
          <w:szCs w:val="24"/>
        </w:rPr>
        <w:t>1.1. Комиссия при Правительстве Смоленской области по формированию и подготовке резерва управленческих кадров Смоленской области (далее - Комиссия) является координационным органом, образуемым Правительством Смоленской области для обеспечения согласованных действий государственных органов Смоленской области, органов местного самоуправления муниципальных образований Смоленской области по вопросу формирования и подготовки резерва управленческих кадров Смоленской области.</w:t>
      </w:r>
    </w:p>
    <w:p w:rsidR="00392BBD" w:rsidRPr="00DF0D5D" w:rsidRDefault="00EF3D0A">
      <w:pPr>
        <w:pStyle w:val="ConsPlusNormal0"/>
        <w:jc w:val="both"/>
        <w:rPr>
          <w:rFonts w:ascii="Times New Roman" w:hAnsi="Times New Roman" w:cs="Times New Roman"/>
          <w:sz w:val="24"/>
          <w:szCs w:val="24"/>
        </w:rPr>
      </w:pPr>
      <w:r w:rsidRPr="00DF0D5D">
        <w:rPr>
          <w:rFonts w:ascii="Times New Roman" w:hAnsi="Times New Roman" w:cs="Times New Roman"/>
          <w:sz w:val="24"/>
          <w:szCs w:val="24"/>
        </w:rPr>
        <w:t>(</w:t>
      </w:r>
      <w:proofErr w:type="gramStart"/>
      <w:r w:rsidRPr="00DF0D5D">
        <w:rPr>
          <w:rFonts w:ascii="Times New Roman" w:hAnsi="Times New Roman" w:cs="Times New Roman"/>
          <w:sz w:val="24"/>
          <w:szCs w:val="24"/>
        </w:rPr>
        <w:t>в</w:t>
      </w:r>
      <w:proofErr w:type="gramEnd"/>
      <w:r w:rsidRPr="00DF0D5D">
        <w:rPr>
          <w:rFonts w:ascii="Times New Roman" w:hAnsi="Times New Roman" w:cs="Times New Roman"/>
          <w:sz w:val="24"/>
          <w:szCs w:val="24"/>
        </w:rPr>
        <w:t xml:space="preserve"> ред. </w:t>
      </w:r>
      <w:hyperlink r:id="rId17" w:tooltip="Постановление Правительства Смоленской области от 03.04.2024 N 228 &quot;О внесении изменений в постановление Администрации Смоленской области от 15.09.2008 N 486&quot; {КонсультантПлюс}">
        <w:r w:rsidRPr="00DF0D5D">
          <w:rPr>
            <w:rFonts w:ascii="Times New Roman" w:hAnsi="Times New Roman" w:cs="Times New Roman"/>
            <w:sz w:val="24"/>
            <w:szCs w:val="24"/>
          </w:rPr>
          <w:t>постановления</w:t>
        </w:r>
      </w:hyperlink>
      <w:r w:rsidRPr="00DF0D5D">
        <w:rPr>
          <w:rFonts w:ascii="Times New Roman" w:hAnsi="Times New Roman" w:cs="Times New Roman"/>
          <w:sz w:val="24"/>
          <w:szCs w:val="24"/>
        </w:rPr>
        <w:t xml:space="preserve"> Правительства Смоленской области от 03.04.2024 N 228)</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 xml:space="preserve">1.2. Комиссия руководствуется в своей деятельности </w:t>
      </w:r>
      <w:hyperlink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DF0D5D">
          <w:rPr>
            <w:rFonts w:ascii="Times New Roman" w:hAnsi="Times New Roman" w:cs="Times New Roman"/>
            <w:sz w:val="24"/>
            <w:szCs w:val="24"/>
          </w:rPr>
          <w:t>Конституцией</w:t>
        </w:r>
      </w:hyperlink>
      <w:r w:rsidRPr="00DF0D5D">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9" w:tooltip="Закон Смоленской области от 15.05.2001 N 37-з (ред. от 29.03.2024) &quot;Устав Смоленской области&quot; (принят Смоленской областной Думой 26.04.2001) {КонсультантПлюс}">
        <w:r w:rsidRPr="00DF0D5D">
          <w:rPr>
            <w:rFonts w:ascii="Times New Roman" w:hAnsi="Times New Roman" w:cs="Times New Roman"/>
            <w:sz w:val="24"/>
            <w:szCs w:val="24"/>
          </w:rPr>
          <w:t>Уставом</w:t>
        </w:r>
      </w:hyperlink>
      <w:r w:rsidRPr="00DF0D5D">
        <w:rPr>
          <w:rFonts w:ascii="Times New Roman" w:hAnsi="Times New Roman" w:cs="Times New Roman"/>
          <w:sz w:val="24"/>
          <w:szCs w:val="24"/>
        </w:rPr>
        <w:t xml:space="preserve"> Смоленской области, областными законами, иными нормативными правовыми актами Смоленской области, а также настоящим Положением.</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EF3D0A">
      <w:pPr>
        <w:pStyle w:val="ConsPlusTitle0"/>
        <w:jc w:val="center"/>
        <w:outlineLvl w:val="1"/>
        <w:rPr>
          <w:rFonts w:ascii="Times New Roman" w:hAnsi="Times New Roman" w:cs="Times New Roman"/>
          <w:sz w:val="24"/>
          <w:szCs w:val="24"/>
        </w:rPr>
      </w:pPr>
      <w:r w:rsidRPr="00DF0D5D">
        <w:rPr>
          <w:rFonts w:ascii="Times New Roman" w:hAnsi="Times New Roman" w:cs="Times New Roman"/>
          <w:sz w:val="24"/>
          <w:szCs w:val="24"/>
        </w:rPr>
        <w:t>2. Основные задачи и функции Комиссии</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EF3D0A">
      <w:pPr>
        <w:pStyle w:val="ConsPlusNormal0"/>
        <w:ind w:firstLine="540"/>
        <w:jc w:val="both"/>
        <w:rPr>
          <w:rFonts w:ascii="Times New Roman" w:hAnsi="Times New Roman" w:cs="Times New Roman"/>
          <w:sz w:val="24"/>
          <w:szCs w:val="24"/>
        </w:rPr>
      </w:pPr>
      <w:r w:rsidRPr="00DF0D5D">
        <w:rPr>
          <w:rFonts w:ascii="Times New Roman" w:hAnsi="Times New Roman" w:cs="Times New Roman"/>
          <w:sz w:val="24"/>
          <w:szCs w:val="24"/>
        </w:rPr>
        <w:t>2.1. Основными задачами Комиссии являются:</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 xml:space="preserve">2.1.1. Управление, координация и </w:t>
      </w:r>
      <w:proofErr w:type="gramStart"/>
      <w:r w:rsidRPr="00DF0D5D">
        <w:rPr>
          <w:rFonts w:ascii="Times New Roman" w:hAnsi="Times New Roman" w:cs="Times New Roman"/>
          <w:sz w:val="24"/>
          <w:szCs w:val="24"/>
        </w:rPr>
        <w:t>контроль за</w:t>
      </w:r>
      <w:proofErr w:type="gramEnd"/>
      <w:r w:rsidRPr="00DF0D5D">
        <w:rPr>
          <w:rFonts w:ascii="Times New Roman" w:hAnsi="Times New Roman" w:cs="Times New Roman"/>
          <w:sz w:val="24"/>
          <w:szCs w:val="24"/>
        </w:rPr>
        <w:t xml:space="preserve"> ходом реализации мероприятий по формированию и подготовке резерва управленческих кадров Смоленской области.</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2.1.2. Обеспечение согласованных действий государственных органов Смоленской области, органов местного самоуправления муниципальных образований Смоленской области по вопросам формирования и подготовки резерва управленческих кадров Смоленской области, а также организация взаимодействия с федеральными органами исполнительной власти, территориальными органами федеральных органов исполнительной власти при решении указанных вопросов.</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2.2. В соответствии с возложенными на нее задачами Комиссия осуществляет следующие функции:</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 xml:space="preserve">2.2.1. Рассмотрение предложений и выработку рекомендаций по совершенствованию порядка </w:t>
      </w:r>
      <w:r w:rsidRPr="00DF0D5D">
        <w:rPr>
          <w:rFonts w:ascii="Times New Roman" w:hAnsi="Times New Roman" w:cs="Times New Roman"/>
          <w:sz w:val="24"/>
          <w:szCs w:val="24"/>
        </w:rPr>
        <w:lastRenderedPageBreak/>
        <w:t>формирования, подготовки и использования резерва управленческих кадров Смоленской области.</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 xml:space="preserve">2.2.2. Подготовку предложений Губернатору Смоленской области о включении кандидатов в резерв управленческих кадров Смоленской области для замещения </w:t>
      </w:r>
      <w:proofErr w:type="gramStart"/>
      <w:r w:rsidRPr="00DF0D5D">
        <w:rPr>
          <w:rFonts w:ascii="Times New Roman" w:hAnsi="Times New Roman" w:cs="Times New Roman"/>
          <w:sz w:val="24"/>
          <w:szCs w:val="24"/>
        </w:rPr>
        <w:t>должностей первого заместителя председателя Правительства Смоленской области</w:t>
      </w:r>
      <w:proofErr w:type="gramEnd"/>
      <w:r w:rsidRPr="00DF0D5D">
        <w:rPr>
          <w:rFonts w:ascii="Times New Roman" w:hAnsi="Times New Roman" w:cs="Times New Roman"/>
          <w:sz w:val="24"/>
          <w:szCs w:val="24"/>
        </w:rPr>
        <w:t xml:space="preserve"> и заместителей председателя Правительства Смоленской области, а также должностей руководителей и заместителей руководителей исполнительных органов Смоленской области.</w:t>
      </w:r>
    </w:p>
    <w:p w:rsidR="00392BBD" w:rsidRPr="00DF0D5D" w:rsidRDefault="00EF3D0A">
      <w:pPr>
        <w:pStyle w:val="ConsPlusNormal0"/>
        <w:jc w:val="both"/>
        <w:rPr>
          <w:rFonts w:ascii="Times New Roman" w:hAnsi="Times New Roman" w:cs="Times New Roman"/>
          <w:sz w:val="24"/>
          <w:szCs w:val="24"/>
        </w:rPr>
      </w:pPr>
      <w:r w:rsidRPr="00DF0D5D">
        <w:rPr>
          <w:rFonts w:ascii="Times New Roman" w:hAnsi="Times New Roman" w:cs="Times New Roman"/>
          <w:sz w:val="24"/>
          <w:szCs w:val="24"/>
        </w:rPr>
        <w:t>(</w:t>
      </w:r>
      <w:proofErr w:type="spellStart"/>
      <w:r w:rsidRPr="00DF0D5D">
        <w:rPr>
          <w:rFonts w:ascii="Times New Roman" w:hAnsi="Times New Roman" w:cs="Times New Roman"/>
          <w:sz w:val="24"/>
          <w:szCs w:val="24"/>
        </w:rPr>
        <w:t>пп</w:t>
      </w:r>
      <w:proofErr w:type="spellEnd"/>
      <w:r w:rsidRPr="00DF0D5D">
        <w:rPr>
          <w:rFonts w:ascii="Times New Roman" w:hAnsi="Times New Roman" w:cs="Times New Roman"/>
          <w:sz w:val="24"/>
          <w:szCs w:val="24"/>
        </w:rPr>
        <w:t xml:space="preserve">. 2.2.2 в ред. </w:t>
      </w:r>
      <w:hyperlink r:id="rId20" w:tooltip="Постановление Правительства Смоленской области от 03.04.2024 N 228 &quot;О внесении изменений в постановление Администрации Смоленской области от 15.09.2008 N 486&quot; {КонсультантПлюс}">
        <w:r w:rsidRPr="00DF0D5D">
          <w:rPr>
            <w:rFonts w:ascii="Times New Roman" w:hAnsi="Times New Roman" w:cs="Times New Roman"/>
            <w:sz w:val="24"/>
            <w:szCs w:val="24"/>
          </w:rPr>
          <w:t>постановления</w:t>
        </w:r>
      </w:hyperlink>
      <w:r w:rsidRPr="00DF0D5D">
        <w:rPr>
          <w:rFonts w:ascii="Times New Roman" w:hAnsi="Times New Roman" w:cs="Times New Roman"/>
          <w:sz w:val="24"/>
          <w:szCs w:val="24"/>
        </w:rPr>
        <w:t xml:space="preserve"> Правительства Смоленской области от 03.04.2024 N 228)</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 xml:space="preserve">2.2.3. </w:t>
      </w:r>
      <w:proofErr w:type="gramStart"/>
      <w:r w:rsidRPr="00DF0D5D">
        <w:rPr>
          <w:rFonts w:ascii="Times New Roman" w:hAnsi="Times New Roman" w:cs="Times New Roman"/>
          <w:sz w:val="24"/>
          <w:szCs w:val="24"/>
        </w:rPr>
        <w:t>Принятие решений о включении граждан в резерв управленческих кадров Смоленской области для замещения выборных должностей в Смоленской областной Думе (председателя Смоленской областной Думы, заместителя председателя Смоленской областной Думы, председателя комитета Смоленской областной Думы, заместителя председателя комитета Смоленской областной Думы, председателя комиссии Смоленской областной Думы, заместителя председателя комиссии Смоленской областной Думы), должностей руководителей муниципальных образований (городских округов и муниципальных районов) Смоленской</w:t>
      </w:r>
      <w:proofErr w:type="gramEnd"/>
      <w:r w:rsidRPr="00DF0D5D">
        <w:rPr>
          <w:rFonts w:ascii="Times New Roman" w:hAnsi="Times New Roman" w:cs="Times New Roman"/>
          <w:sz w:val="24"/>
          <w:szCs w:val="24"/>
        </w:rPr>
        <w:t xml:space="preserve"> области, должностей руководителей областных государственных предприятий, учреждений и организаций с долей участия Смоленской области 25 и более процентов.</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2.2.4. Принятие решения о проведении конкурсного отбора для включения в резерв управленческих кадров Смоленской области.</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 xml:space="preserve">2.2.5. Утратил силу. - </w:t>
      </w:r>
      <w:hyperlink r:id="rId21" w:tooltip="Постановление Правительства Смоленской области от 03.04.2024 N 228 &quot;О внесении изменений в постановление Администрации Смоленской области от 15.09.2008 N 486&quot; {КонсультантПлюс}">
        <w:r w:rsidRPr="00DF0D5D">
          <w:rPr>
            <w:rFonts w:ascii="Times New Roman" w:hAnsi="Times New Roman" w:cs="Times New Roman"/>
            <w:sz w:val="24"/>
            <w:szCs w:val="24"/>
          </w:rPr>
          <w:t>Постановление</w:t>
        </w:r>
      </w:hyperlink>
      <w:r w:rsidRPr="00DF0D5D">
        <w:rPr>
          <w:rFonts w:ascii="Times New Roman" w:hAnsi="Times New Roman" w:cs="Times New Roman"/>
          <w:sz w:val="24"/>
          <w:szCs w:val="24"/>
        </w:rPr>
        <w:t xml:space="preserve"> Правительства Смоленской области от 03.04.2024 N 228.</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EF3D0A">
      <w:pPr>
        <w:pStyle w:val="ConsPlusTitle0"/>
        <w:jc w:val="center"/>
        <w:outlineLvl w:val="1"/>
        <w:rPr>
          <w:rFonts w:ascii="Times New Roman" w:hAnsi="Times New Roman" w:cs="Times New Roman"/>
          <w:sz w:val="24"/>
          <w:szCs w:val="24"/>
        </w:rPr>
      </w:pPr>
      <w:r w:rsidRPr="00DF0D5D">
        <w:rPr>
          <w:rFonts w:ascii="Times New Roman" w:hAnsi="Times New Roman" w:cs="Times New Roman"/>
          <w:sz w:val="24"/>
          <w:szCs w:val="24"/>
        </w:rPr>
        <w:t>3. Права Комиссии</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EF3D0A">
      <w:pPr>
        <w:pStyle w:val="ConsPlusNormal0"/>
        <w:ind w:firstLine="540"/>
        <w:jc w:val="both"/>
        <w:rPr>
          <w:rFonts w:ascii="Times New Roman" w:hAnsi="Times New Roman" w:cs="Times New Roman"/>
          <w:sz w:val="24"/>
          <w:szCs w:val="24"/>
        </w:rPr>
      </w:pPr>
      <w:r w:rsidRPr="00DF0D5D">
        <w:rPr>
          <w:rFonts w:ascii="Times New Roman" w:hAnsi="Times New Roman" w:cs="Times New Roman"/>
          <w:sz w:val="24"/>
          <w:szCs w:val="24"/>
        </w:rPr>
        <w:t>Комиссия для выполнения возложенных на нее задач имеет право:</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 xml:space="preserve">3.1. Заслушивать отчеты представителей государственных органов Смоленской области и органов местного самоуправления муниципальных образований Смоленской </w:t>
      </w:r>
      <w:proofErr w:type="gramStart"/>
      <w:r w:rsidRPr="00DF0D5D">
        <w:rPr>
          <w:rFonts w:ascii="Times New Roman" w:hAnsi="Times New Roman" w:cs="Times New Roman"/>
          <w:sz w:val="24"/>
          <w:szCs w:val="24"/>
        </w:rPr>
        <w:t>области</w:t>
      </w:r>
      <w:proofErr w:type="gramEnd"/>
      <w:r w:rsidRPr="00DF0D5D">
        <w:rPr>
          <w:rFonts w:ascii="Times New Roman" w:hAnsi="Times New Roman" w:cs="Times New Roman"/>
          <w:sz w:val="24"/>
          <w:szCs w:val="24"/>
        </w:rPr>
        <w:t xml:space="preserve"> о выполнении возложенных на них задач по формированию и подготовке резерва управленческих кадров Смоленской области.</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3.2. Запрашивать в установленном порядке у государственных органов Смоленской области, органов местного самоуправления муниципальных образований Смоленской области, организаций и предприятий необходимые материалы и информацию по вопросам, связанным с формированием резерва управленческих кадров Смоленской области.</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3.3. Создавать по отдельным вопросам, относящимся к компетенции Комиссии, рабочие группы из числа специалистов государственных органов Смоленской области, научно-исследовательских и образовательных учреждений, организаций и общественных объединений.</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3.4. Привлекать в установленном порядке для участия в работе Комиссии заинтересованные организации и общественные объединения по вопросам, связанным с формированием и подготовкой резерва управленческих кадров Смоленской области.</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3.5. Создавать конкурсную комиссию в целях проведения конкурсного отбора для зачисления в резерв управленческих кадров Смоленской области.</w:t>
      </w:r>
    </w:p>
    <w:p w:rsidR="00392BBD" w:rsidRPr="00DF0D5D" w:rsidRDefault="00EF3D0A">
      <w:pPr>
        <w:pStyle w:val="ConsPlusNormal0"/>
        <w:jc w:val="both"/>
        <w:rPr>
          <w:rFonts w:ascii="Times New Roman" w:hAnsi="Times New Roman" w:cs="Times New Roman"/>
          <w:sz w:val="24"/>
          <w:szCs w:val="24"/>
        </w:rPr>
      </w:pPr>
      <w:r w:rsidRPr="00DF0D5D">
        <w:rPr>
          <w:rFonts w:ascii="Times New Roman" w:hAnsi="Times New Roman" w:cs="Times New Roman"/>
          <w:sz w:val="24"/>
          <w:szCs w:val="24"/>
        </w:rPr>
        <w:t>(</w:t>
      </w:r>
      <w:proofErr w:type="gramStart"/>
      <w:r w:rsidRPr="00DF0D5D">
        <w:rPr>
          <w:rFonts w:ascii="Times New Roman" w:hAnsi="Times New Roman" w:cs="Times New Roman"/>
          <w:sz w:val="24"/>
          <w:szCs w:val="24"/>
        </w:rPr>
        <w:t>п</w:t>
      </w:r>
      <w:proofErr w:type="gramEnd"/>
      <w:r w:rsidRPr="00DF0D5D">
        <w:rPr>
          <w:rFonts w:ascii="Times New Roman" w:hAnsi="Times New Roman" w:cs="Times New Roman"/>
          <w:sz w:val="24"/>
          <w:szCs w:val="24"/>
        </w:rPr>
        <w:t xml:space="preserve">. 3.5 введен </w:t>
      </w:r>
      <w:hyperlink r:id="rId22" w:tooltip="Постановление Администрации Смоленской области от 16.12.2008 N 706 &quot;О внесении изменений в Положение о Комиссии при Администрации Смоленской области по формированию и подготовке резерва управленческих кадров Смоленской области&quot; {КонсультантПлюс}">
        <w:r w:rsidRPr="00DF0D5D">
          <w:rPr>
            <w:rFonts w:ascii="Times New Roman" w:hAnsi="Times New Roman" w:cs="Times New Roman"/>
            <w:sz w:val="24"/>
            <w:szCs w:val="24"/>
          </w:rPr>
          <w:t>постановлением</w:t>
        </w:r>
      </w:hyperlink>
      <w:r w:rsidRPr="00DF0D5D">
        <w:rPr>
          <w:rFonts w:ascii="Times New Roman" w:hAnsi="Times New Roman" w:cs="Times New Roman"/>
          <w:sz w:val="24"/>
          <w:szCs w:val="24"/>
        </w:rPr>
        <w:t xml:space="preserve"> Администрации Смоленской области от 16.12.2008 N 706)</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EF3D0A">
      <w:pPr>
        <w:pStyle w:val="ConsPlusTitle0"/>
        <w:jc w:val="center"/>
        <w:outlineLvl w:val="1"/>
        <w:rPr>
          <w:rFonts w:ascii="Times New Roman" w:hAnsi="Times New Roman" w:cs="Times New Roman"/>
          <w:sz w:val="24"/>
          <w:szCs w:val="24"/>
        </w:rPr>
      </w:pPr>
      <w:r w:rsidRPr="00DF0D5D">
        <w:rPr>
          <w:rFonts w:ascii="Times New Roman" w:hAnsi="Times New Roman" w:cs="Times New Roman"/>
          <w:sz w:val="24"/>
          <w:szCs w:val="24"/>
        </w:rPr>
        <w:t>4. Организация деятельности Комиссии</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EF3D0A">
      <w:pPr>
        <w:pStyle w:val="ConsPlusNormal0"/>
        <w:ind w:firstLine="540"/>
        <w:jc w:val="both"/>
        <w:rPr>
          <w:rFonts w:ascii="Times New Roman" w:hAnsi="Times New Roman" w:cs="Times New Roman"/>
          <w:sz w:val="24"/>
          <w:szCs w:val="24"/>
        </w:rPr>
      </w:pPr>
      <w:r w:rsidRPr="00DF0D5D">
        <w:rPr>
          <w:rFonts w:ascii="Times New Roman" w:hAnsi="Times New Roman" w:cs="Times New Roman"/>
          <w:sz w:val="24"/>
          <w:szCs w:val="24"/>
        </w:rPr>
        <w:t xml:space="preserve">4.1. В состав Комиссии входят председатель Комиссии, заместитель председателя Комиссии, секретарь и члены Комиссии. В отсутствие председателя Комиссии заседание Комиссии проводит </w:t>
      </w:r>
      <w:r w:rsidRPr="00DF0D5D">
        <w:rPr>
          <w:rFonts w:ascii="Times New Roman" w:hAnsi="Times New Roman" w:cs="Times New Roman"/>
          <w:sz w:val="24"/>
          <w:szCs w:val="24"/>
        </w:rPr>
        <w:lastRenderedPageBreak/>
        <w:t>его заместитель.</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4.2. Заседания Комиссии проводятся по мере необходимости. Конкретная дата, время и место проведения заседания Комиссии определяются председателем Комиссии или уполномоченным им лицом. О времени очередного заседания Комиссии члены Комиссии извещаются ее секретарем.</w:t>
      </w:r>
    </w:p>
    <w:p w:rsidR="00392BBD" w:rsidRPr="00DF0D5D" w:rsidRDefault="00EF3D0A">
      <w:pPr>
        <w:pStyle w:val="ConsPlusNormal0"/>
        <w:spacing w:before="200"/>
        <w:ind w:firstLine="540"/>
        <w:jc w:val="both"/>
        <w:rPr>
          <w:rFonts w:ascii="Times New Roman" w:hAnsi="Times New Roman" w:cs="Times New Roman"/>
          <w:sz w:val="24"/>
          <w:szCs w:val="24"/>
        </w:rPr>
      </w:pPr>
      <w:r w:rsidRPr="00DF0D5D">
        <w:rPr>
          <w:rFonts w:ascii="Times New Roman" w:hAnsi="Times New Roman" w:cs="Times New Roman"/>
          <w:sz w:val="24"/>
          <w:szCs w:val="24"/>
        </w:rPr>
        <w:t>4.3. Заседание Комиссии считается правомочным, если на нем присутствует не менее половины членов Комиссии. Решения Комиссии принимаются простым большинством голосов присутствующих на заседании членов Комиссии. В случае равенства голосов голос председателя Комиссии является решающим. Решения Комиссии оформляются протоколом.</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EF3D0A">
      <w:pPr>
        <w:pStyle w:val="ConsPlusTitle0"/>
        <w:jc w:val="center"/>
        <w:outlineLvl w:val="1"/>
        <w:rPr>
          <w:rFonts w:ascii="Times New Roman" w:hAnsi="Times New Roman" w:cs="Times New Roman"/>
          <w:sz w:val="24"/>
          <w:szCs w:val="24"/>
        </w:rPr>
      </w:pPr>
      <w:r w:rsidRPr="00DF0D5D">
        <w:rPr>
          <w:rFonts w:ascii="Times New Roman" w:hAnsi="Times New Roman" w:cs="Times New Roman"/>
          <w:sz w:val="24"/>
          <w:szCs w:val="24"/>
        </w:rPr>
        <w:t>5. Обеспечение деятельности Комиссии</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EF3D0A">
      <w:pPr>
        <w:pStyle w:val="ConsPlusNormal0"/>
        <w:ind w:firstLine="540"/>
        <w:jc w:val="both"/>
        <w:rPr>
          <w:rFonts w:ascii="Times New Roman" w:hAnsi="Times New Roman" w:cs="Times New Roman"/>
          <w:sz w:val="24"/>
          <w:szCs w:val="24"/>
        </w:rPr>
      </w:pPr>
      <w:r w:rsidRPr="00DF0D5D">
        <w:rPr>
          <w:rFonts w:ascii="Times New Roman" w:hAnsi="Times New Roman" w:cs="Times New Roman"/>
          <w:sz w:val="24"/>
          <w:szCs w:val="24"/>
        </w:rPr>
        <w:t>Организационно-техническое обеспечение деятельности Комиссии осуществляет Аппарат Правительства Смоленской области.</w:t>
      </w:r>
    </w:p>
    <w:p w:rsidR="00392BBD" w:rsidRPr="00DF0D5D" w:rsidRDefault="00EF3D0A">
      <w:pPr>
        <w:pStyle w:val="ConsPlusNormal0"/>
        <w:jc w:val="both"/>
        <w:rPr>
          <w:rFonts w:ascii="Times New Roman" w:hAnsi="Times New Roman" w:cs="Times New Roman"/>
          <w:sz w:val="24"/>
          <w:szCs w:val="24"/>
        </w:rPr>
      </w:pPr>
      <w:r w:rsidRPr="00DF0D5D">
        <w:rPr>
          <w:rFonts w:ascii="Times New Roman" w:hAnsi="Times New Roman" w:cs="Times New Roman"/>
          <w:sz w:val="24"/>
          <w:szCs w:val="24"/>
        </w:rPr>
        <w:t xml:space="preserve">(в ред. </w:t>
      </w:r>
      <w:hyperlink r:id="rId23" w:tooltip="Постановление Администрации Смоленской области от 26.01.2010 N 18 &quot;О внесении изменений в Положение о Комиссии при Администрации Смоленской области по формированию и подготовке резерва управленческих кадров Смоленской области&quot; {КонсультантПлюс}">
        <w:r w:rsidRPr="00DF0D5D">
          <w:rPr>
            <w:rFonts w:ascii="Times New Roman" w:hAnsi="Times New Roman" w:cs="Times New Roman"/>
            <w:sz w:val="24"/>
            <w:szCs w:val="24"/>
          </w:rPr>
          <w:t>постановления</w:t>
        </w:r>
      </w:hyperlink>
      <w:r w:rsidRPr="00DF0D5D">
        <w:rPr>
          <w:rFonts w:ascii="Times New Roman" w:hAnsi="Times New Roman" w:cs="Times New Roman"/>
          <w:sz w:val="24"/>
          <w:szCs w:val="24"/>
        </w:rPr>
        <w:t xml:space="preserve"> Администрации Смоленской области от 26.01.2010 N 18, </w:t>
      </w:r>
      <w:hyperlink r:id="rId24" w:tooltip="Постановление Правительства Смоленской области от 03.04.2024 N 228 &quot;О внесении изменений в постановление Администрации Смоленской области от 15.09.2008 N 486&quot; {КонсультантПлюс}">
        <w:r w:rsidRPr="00DF0D5D">
          <w:rPr>
            <w:rFonts w:ascii="Times New Roman" w:hAnsi="Times New Roman" w:cs="Times New Roman"/>
            <w:sz w:val="24"/>
            <w:szCs w:val="24"/>
          </w:rPr>
          <w:t>постановления</w:t>
        </w:r>
      </w:hyperlink>
      <w:r w:rsidRPr="00DF0D5D">
        <w:rPr>
          <w:rFonts w:ascii="Times New Roman" w:hAnsi="Times New Roman" w:cs="Times New Roman"/>
          <w:sz w:val="24"/>
          <w:szCs w:val="24"/>
        </w:rPr>
        <w:t xml:space="preserve"> Правительства Смоленской области от 03.04.2024 N 228)</w:t>
      </w: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392BBD">
      <w:pPr>
        <w:pStyle w:val="ConsPlusNormal0"/>
        <w:ind w:firstLine="540"/>
        <w:jc w:val="both"/>
        <w:rPr>
          <w:rFonts w:ascii="Times New Roman" w:hAnsi="Times New Roman" w:cs="Times New Roman"/>
          <w:sz w:val="24"/>
          <w:szCs w:val="24"/>
        </w:rPr>
      </w:pPr>
    </w:p>
    <w:p w:rsidR="00392BBD" w:rsidRPr="00DF0D5D" w:rsidRDefault="00392BBD">
      <w:pPr>
        <w:pStyle w:val="ConsPlusNormal0"/>
        <w:pBdr>
          <w:bottom w:val="single" w:sz="6" w:space="0" w:color="auto"/>
        </w:pBdr>
        <w:spacing w:before="100" w:after="100"/>
        <w:jc w:val="both"/>
        <w:rPr>
          <w:rFonts w:ascii="Times New Roman" w:hAnsi="Times New Roman" w:cs="Times New Roman"/>
          <w:sz w:val="24"/>
          <w:szCs w:val="24"/>
        </w:rPr>
      </w:pPr>
    </w:p>
    <w:sectPr w:rsidR="00392BBD" w:rsidRPr="00DF0D5D" w:rsidSect="00DF0D5D">
      <w:headerReference w:type="default" r:id="rId25"/>
      <w:footerReference w:type="first" r:id="rId26"/>
      <w:pgSz w:w="11906" w:h="16838"/>
      <w:pgMar w:top="1134" w:right="567" w:bottom="1134" w:left="1134" w:header="22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D7" w:rsidRDefault="009568D7">
      <w:r>
        <w:separator/>
      </w:r>
    </w:p>
  </w:endnote>
  <w:endnote w:type="continuationSeparator" w:id="0">
    <w:p w:rsidR="009568D7" w:rsidRDefault="0095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BD" w:rsidRDefault="00EF3D0A">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D7" w:rsidRDefault="009568D7">
      <w:r>
        <w:separator/>
      </w:r>
    </w:p>
  </w:footnote>
  <w:footnote w:type="continuationSeparator" w:id="0">
    <w:p w:rsidR="009568D7" w:rsidRDefault="00956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032551"/>
      <w:docPartObj>
        <w:docPartGallery w:val="Page Numbers (Top of Page)"/>
        <w:docPartUnique/>
      </w:docPartObj>
    </w:sdtPr>
    <w:sdtContent>
      <w:p w:rsidR="00DF0D5D" w:rsidRDefault="00DF0D5D">
        <w:pPr>
          <w:pStyle w:val="a5"/>
          <w:jc w:val="center"/>
        </w:pPr>
        <w:r>
          <w:fldChar w:fldCharType="begin"/>
        </w:r>
        <w:r>
          <w:instrText>PAGE   \* MERGEFORMAT</w:instrText>
        </w:r>
        <w:r>
          <w:fldChar w:fldCharType="separate"/>
        </w:r>
        <w:r>
          <w:rPr>
            <w:noProof/>
          </w:rPr>
          <w:t>2</w:t>
        </w:r>
        <w:r>
          <w:fldChar w:fldCharType="end"/>
        </w:r>
      </w:p>
    </w:sdtContent>
  </w:sdt>
  <w:p w:rsidR="00DF0D5D" w:rsidRDefault="00DF0D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2BBD"/>
    <w:rsid w:val="00392BBD"/>
    <w:rsid w:val="008160C0"/>
    <w:rsid w:val="009568D7"/>
    <w:rsid w:val="00DF0D5D"/>
    <w:rsid w:val="00EF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8160C0"/>
    <w:rPr>
      <w:rFonts w:ascii="Tahoma" w:hAnsi="Tahoma" w:cs="Tahoma"/>
      <w:sz w:val="16"/>
      <w:szCs w:val="16"/>
    </w:rPr>
  </w:style>
  <w:style w:type="character" w:customStyle="1" w:styleId="a4">
    <w:name w:val="Текст выноски Знак"/>
    <w:basedOn w:val="a0"/>
    <w:link w:val="a3"/>
    <w:uiPriority w:val="99"/>
    <w:semiHidden/>
    <w:rsid w:val="008160C0"/>
    <w:rPr>
      <w:rFonts w:ascii="Tahoma" w:hAnsi="Tahoma" w:cs="Tahoma"/>
      <w:sz w:val="16"/>
      <w:szCs w:val="16"/>
    </w:rPr>
  </w:style>
  <w:style w:type="paragraph" w:styleId="a5">
    <w:name w:val="header"/>
    <w:basedOn w:val="a"/>
    <w:link w:val="a6"/>
    <w:uiPriority w:val="99"/>
    <w:unhideWhenUsed/>
    <w:rsid w:val="008160C0"/>
    <w:pPr>
      <w:tabs>
        <w:tab w:val="center" w:pos="4677"/>
        <w:tab w:val="right" w:pos="9355"/>
      </w:tabs>
    </w:pPr>
  </w:style>
  <w:style w:type="character" w:customStyle="1" w:styleId="a6">
    <w:name w:val="Верхний колонтитул Знак"/>
    <w:basedOn w:val="a0"/>
    <w:link w:val="a5"/>
    <w:uiPriority w:val="99"/>
    <w:rsid w:val="008160C0"/>
  </w:style>
  <w:style w:type="paragraph" w:styleId="a7">
    <w:name w:val="footer"/>
    <w:basedOn w:val="a"/>
    <w:link w:val="a8"/>
    <w:uiPriority w:val="99"/>
    <w:unhideWhenUsed/>
    <w:rsid w:val="008160C0"/>
    <w:pPr>
      <w:tabs>
        <w:tab w:val="center" w:pos="4677"/>
        <w:tab w:val="right" w:pos="9355"/>
      </w:tabs>
    </w:pPr>
  </w:style>
  <w:style w:type="character" w:customStyle="1" w:styleId="a8">
    <w:name w:val="Нижний колонтитул Знак"/>
    <w:basedOn w:val="a0"/>
    <w:link w:val="a7"/>
    <w:uiPriority w:val="99"/>
    <w:rsid w:val="00816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76&amp;n=34574&amp;dst=100005" TargetMode="External"/><Relationship Id="rId13" Type="http://schemas.openxmlformats.org/officeDocument/2006/relationships/hyperlink" Target="https://login.consultant.ru/link/?req=doc&amp;base=RLAW376&amp;n=27791&amp;dst=100005" TargetMode="External"/><Relationship Id="rId18" Type="http://schemas.openxmlformats.org/officeDocument/2006/relationships/hyperlink" Target="https://login.consultant.ru/link/?req=doc&amp;base=LAW&amp;n=287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ogin.consultant.ru/link/?req=doc&amp;base=RLAW376&amp;n=143953&amp;dst=100014" TargetMode="External"/><Relationship Id="rId7" Type="http://schemas.openxmlformats.org/officeDocument/2006/relationships/hyperlink" Target="https://login.consultant.ru/link/?req=doc&amp;base=RLAW376&amp;n=27791&amp;dst=100005" TargetMode="External"/><Relationship Id="rId12" Type="http://schemas.openxmlformats.org/officeDocument/2006/relationships/hyperlink" Target="https://login.consultant.ru/link/?req=doc&amp;base=RLAW376&amp;n=143953&amp;dst=100007" TargetMode="External"/><Relationship Id="rId17" Type="http://schemas.openxmlformats.org/officeDocument/2006/relationships/hyperlink" Target="https://login.consultant.ru/link/?req=doc&amp;base=RLAW376&amp;n=143953&amp;dst=100010"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ogin.consultant.ru/link/?req=doc&amp;base=RLAW376&amp;n=143953&amp;dst=100009" TargetMode="External"/><Relationship Id="rId20" Type="http://schemas.openxmlformats.org/officeDocument/2006/relationships/hyperlink" Target="https://login.consultant.ru/link/?req=doc&amp;base=RLAW376&amp;n=143953&amp;dst=10001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376&amp;n=143953&amp;dst=100007" TargetMode="External"/><Relationship Id="rId24" Type="http://schemas.openxmlformats.org/officeDocument/2006/relationships/hyperlink" Target="https://login.consultant.ru/link/?req=doc&amp;base=RLAW376&amp;n=143953&amp;dst=100015" TargetMode="External"/><Relationship Id="rId5" Type="http://schemas.openxmlformats.org/officeDocument/2006/relationships/footnotes" Target="footnotes.xml"/><Relationship Id="rId15" Type="http://schemas.openxmlformats.org/officeDocument/2006/relationships/hyperlink" Target="https://login.consultant.ru/link/?req=doc&amp;base=RLAW376&amp;n=66376&amp;dst=100005" TargetMode="External"/><Relationship Id="rId23" Type="http://schemas.openxmlformats.org/officeDocument/2006/relationships/hyperlink" Target="https://login.consultant.ru/link/?req=doc&amp;base=RLAW376&amp;n=34574&amp;dst=100010" TargetMode="External"/><Relationship Id="rId28" Type="http://schemas.openxmlformats.org/officeDocument/2006/relationships/theme" Target="theme/theme1.xml"/><Relationship Id="rId10" Type="http://schemas.openxmlformats.org/officeDocument/2006/relationships/hyperlink" Target="https://login.consultant.ru/link/?req=doc&amp;base=RLAW376&amp;n=143953&amp;dst=100005" TargetMode="External"/><Relationship Id="rId19" Type="http://schemas.openxmlformats.org/officeDocument/2006/relationships/hyperlink" Target="https://login.consultant.ru/link/?req=doc&amp;base=RLAW376&amp;n=143881"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66376&amp;dst=100005" TargetMode="External"/><Relationship Id="rId14" Type="http://schemas.openxmlformats.org/officeDocument/2006/relationships/hyperlink" Target="https://login.consultant.ru/link/?req=doc&amp;base=RLAW376&amp;n=34574&amp;dst=100005" TargetMode="External"/><Relationship Id="rId22" Type="http://schemas.openxmlformats.org/officeDocument/2006/relationships/hyperlink" Target="https://login.consultant.ru/link/?req=doc&amp;base=RLAW376&amp;n=27791&amp;dst=10001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1927</Words>
  <Characters>10986</Characters>
  <Application>Microsoft Office Word</Application>
  <DocSecurity>0</DocSecurity>
  <Lines>91</Lines>
  <Paragraphs>25</Paragraphs>
  <ScaleCrop>false</ScaleCrop>
  <Company>КонсультантПлюс Версия 4024.00.01</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15.09.2008 N 486
(ред. от 03.04.2024)
"О Комиссии при Правительстве Смоленской области по формированию и подготовке резерва управленческих кадров Смоленской области"</dc:title>
  <cp:lastModifiedBy>Кваша Алексей Юрьевич</cp:lastModifiedBy>
  <cp:revision>3</cp:revision>
  <dcterms:created xsi:type="dcterms:W3CDTF">2024-04-25T07:35:00Z</dcterms:created>
  <dcterms:modified xsi:type="dcterms:W3CDTF">2024-05-13T14:50:00Z</dcterms:modified>
</cp:coreProperties>
</file>