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46A40" w:rsidRDefault="00146A40" w:rsidP="006E181B">
      <w:pPr>
        <w:rPr>
          <w:sz w:val="28"/>
          <w:szCs w:val="28"/>
        </w:rPr>
      </w:pPr>
    </w:p>
    <w:p w:rsidR="00146A40" w:rsidRDefault="00146A40" w:rsidP="006E181B">
      <w:pPr>
        <w:rPr>
          <w:sz w:val="28"/>
          <w:szCs w:val="28"/>
        </w:rPr>
      </w:pPr>
    </w:p>
    <w:p w:rsidR="00146A40" w:rsidRDefault="00146A40" w:rsidP="006E181B">
      <w:pPr>
        <w:rPr>
          <w:sz w:val="28"/>
          <w:szCs w:val="28"/>
        </w:rPr>
      </w:pPr>
    </w:p>
    <w:p w:rsidR="00146A40" w:rsidRDefault="00146A40" w:rsidP="006E181B">
      <w:pPr>
        <w:rPr>
          <w:sz w:val="28"/>
          <w:szCs w:val="28"/>
        </w:rPr>
      </w:pPr>
    </w:p>
    <w:p w:rsidR="00146A40" w:rsidRPr="00A71CD3" w:rsidRDefault="00146A40" w:rsidP="00146A40">
      <w:pPr>
        <w:pStyle w:val="ConsPlusTitle"/>
        <w:tabs>
          <w:tab w:val="left" w:pos="4536"/>
        </w:tabs>
        <w:ind w:right="5669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признании </w:t>
      </w:r>
      <w:proofErr w:type="gramStart"/>
      <w:r>
        <w:rPr>
          <w:b w:val="0"/>
          <w:szCs w:val="28"/>
        </w:rPr>
        <w:t>утратившим</w:t>
      </w:r>
      <w:proofErr w:type="gramEnd"/>
      <w:r>
        <w:rPr>
          <w:b w:val="0"/>
          <w:szCs w:val="28"/>
        </w:rPr>
        <w:t xml:space="preserve"> силу отдельных</w:t>
      </w:r>
      <w:r w:rsidRPr="002B3FF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постановлений Администрации Смоленской области </w:t>
      </w:r>
    </w:p>
    <w:p w:rsidR="00146A40" w:rsidRDefault="00146A40" w:rsidP="00146A40">
      <w:pPr>
        <w:pStyle w:val="ConsPlusNormal"/>
        <w:ind w:firstLine="540"/>
        <w:jc w:val="both"/>
        <w:rPr>
          <w:szCs w:val="28"/>
        </w:rPr>
      </w:pPr>
    </w:p>
    <w:p w:rsidR="00146A40" w:rsidRDefault="00146A40" w:rsidP="00146A40">
      <w:pPr>
        <w:pStyle w:val="ConsPlusNormal"/>
        <w:ind w:firstLine="709"/>
        <w:jc w:val="both"/>
        <w:rPr>
          <w:szCs w:val="28"/>
        </w:rPr>
      </w:pPr>
    </w:p>
    <w:p w:rsidR="00146A40" w:rsidRDefault="00146A40" w:rsidP="00146A4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Правительство</w:t>
      </w:r>
      <w:r w:rsidRPr="00470729">
        <w:rPr>
          <w:szCs w:val="28"/>
        </w:rPr>
        <w:t xml:space="preserve"> Смоленской области </w:t>
      </w:r>
      <w:proofErr w:type="gramStart"/>
      <w:r w:rsidRPr="00470729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470729">
        <w:rPr>
          <w:szCs w:val="28"/>
        </w:rPr>
        <w:t>о</w:t>
      </w:r>
      <w:r>
        <w:rPr>
          <w:szCs w:val="28"/>
        </w:rPr>
        <w:t xml:space="preserve"> </w:t>
      </w:r>
      <w:r w:rsidRPr="00470729">
        <w:rPr>
          <w:szCs w:val="28"/>
        </w:rPr>
        <w:t>с</w:t>
      </w:r>
      <w:r>
        <w:rPr>
          <w:szCs w:val="28"/>
        </w:rPr>
        <w:t xml:space="preserve"> </w:t>
      </w:r>
      <w:r w:rsidRPr="00470729">
        <w:rPr>
          <w:szCs w:val="28"/>
        </w:rPr>
        <w:t>т</w:t>
      </w:r>
      <w:r>
        <w:rPr>
          <w:szCs w:val="28"/>
        </w:rPr>
        <w:t xml:space="preserve"> </w:t>
      </w:r>
      <w:r w:rsidRPr="00470729">
        <w:rPr>
          <w:szCs w:val="28"/>
        </w:rPr>
        <w:t>а</w:t>
      </w:r>
      <w:r>
        <w:rPr>
          <w:szCs w:val="28"/>
        </w:rPr>
        <w:t xml:space="preserve"> </w:t>
      </w:r>
      <w:r w:rsidRPr="00470729">
        <w:rPr>
          <w:szCs w:val="28"/>
        </w:rPr>
        <w:t>н</w:t>
      </w:r>
      <w:r>
        <w:rPr>
          <w:szCs w:val="28"/>
        </w:rPr>
        <w:t xml:space="preserve"> </w:t>
      </w:r>
      <w:r w:rsidRPr="00470729">
        <w:rPr>
          <w:szCs w:val="28"/>
        </w:rPr>
        <w:t>о</w:t>
      </w:r>
      <w:r>
        <w:rPr>
          <w:szCs w:val="28"/>
        </w:rPr>
        <w:t xml:space="preserve"> </w:t>
      </w:r>
      <w:r w:rsidRPr="00470729">
        <w:rPr>
          <w:szCs w:val="28"/>
        </w:rPr>
        <w:t>в</w:t>
      </w:r>
      <w:r>
        <w:rPr>
          <w:szCs w:val="28"/>
        </w:rPr>
        <w:t xml:space="preserve"> </w:t>
      </w:r>
      <w:r w:rsidRPr="00470729">
        <w:rPr>
          <w:szCs w:val="28"/>
        </w:rPr>
        <w:t>л</w:t>
      </w:r>
      <w:r>
        <w:rPr>
          <w:szCs w:val="28"/>
        </w:rPr>
        <w:t xml:space="preserve"> </w:t>
      </w:r>
      <w:r w:rsidRPr="00470729">
        <w:rPr>
          <w:szCs w:val="28"/>
        </w:rPr>
        <w:t>я</w:t>
      </w:r>
      <w:r>
        <w:rPr>
          <w:szCs w:val="28"/>
        </w:rPr>
        <w:t xml:space="preserve"> </w:t>
      </w:r>
      <w:r w:rsidRPr="00470729">
        <w:rPr>
          <w:szCs w:val="28"/>
        </w:rPr>
        <w:t>е</w:t>
      </w:r>
      <w:r>
        <w:rPr>
          <w:szCs w:val="28"/>
        </w:rPr>
        <w:t xml:space="preserve"> </w:t>
      </w:r>
      <w:r w:rsidRPr="00470729">
        <w:rPr>
          <w:szCs w:val="28"/>
        </w:rPr>
        <w:t>т:</w:t>
      </w:r>
    </w:p>
    <w:p w:rsidR="00146A40" w:rsidRPr="00470729" w:rsidRDefault="00146A40" w:rsidP="00146A40">
      <w:pPr>
        <w:pStyle w:val="ConsPlusNormal"/>
        <w:ind w:firstLine="709"/>
        <w:jc w:val="both"/>
        <w:rPr>
          <w:szCs w:val="28"/>
        </w:rPr>
      </w:pPr>
    </w:p>
    <w:p w:rsidR="00146A40" w:rsidRPr="002B3FFF" w:rsidRDefault="00146A40" w:rsidP="00146A40">
      <w:pPr>
        <w:pStyle w:val="ConsPlusTitle"/>
        <w:widowControl/>
        <w:ind w:firstLine="709"/>
        <w:jc w:val="both"/>
        <w:rPr>
          <w:b w:val="0"/>
          <w:szCs w:val="28"/>
        </w:rPr>
      </w:pPr>
      <w:r w:rsidRPr="002B3FFF">
        <w:rPr>
          <w:b w:val="0"/>
          <w:szCs w:val="28"/>
        </w:rPr>
        <w:t>Признать утратившим силу:</w:t>
      </w:r>
    </w:p>
    <w:p w:rsidR="00146A40" w:rsidRDefault="00146A40" w:rsidP="00146A40">
      <w:pPr>
        <w:pStyle w:val="ConsPlusTitle"/>
        <w:widowControl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- </w:t>
      </w:r>
      <w:r w:rsidRPr="00FA253F">
        <w:rPr>
          <w:b w:val="0"/>
          <w:szCs w:val="28"/>
        </w:rPr>
        <w:t xml:space="preserve">постановление Администрации Смоленской области от </w:t>
      </w:r>
      <w:r>
        <w:rPr>
          <w:b w:val="0"/>
          <w:szCs w:val="28"/>
        </w:rPr>
        <w:t>19</w:t>
      </w:r>
      <w:r w:rsidRPr="00FA253F">
        <w:rPr>
          <w:b w:val="0"/>
          <w:szCs w:val="28"/>
        </w:rPr>
        <w:t>.11.201</w:t>
      </w:r>
      <w:r>
        <w:rPr>
          <w:b w:val="0"/>
          <w:szCs w:val="28"/>
        </w:rPr>
        <w:t>8</w:t>
      </w:r>
      <w:r w:rsidRPr="00FA253F">
        <w:rPr>
          <w:b w:val="0"/>
          <w:szCs w:val="28"/>
        </w:rPr>
        <w:t xml:space="preserve"> № 7</w:t>
      </w:r>
      <w:r>
        <w:rPr>
          <w:b w:val="0"/>
          <w:szCs w:val="28"/>
        </w:rPr>
        <w:t>50</w:t>
      </w:r>
      <w:r w:rsidRPr="00FA253F">
        <w:rPr>
          <w:b w:val="0"/>
          <w:szCs w:val="28"/>
        </w:rPr>
        <w:t xml:space="preserve"> «Об утверждении Порядка определения объема и предоставления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</w:t>
      </w:r>
      <w:r>
        <w:rPr>
          <w:b w:val="0"/>
          <w:szCs w:val="28"/>
        </w:rPr>
        <w:br/>
      </w:r>
      <w:r w:rsidRPr="00FA253F">
        <w:rPr>
          <w:b w:val="0"/>
          <w:szCs w:val="28"/>
        </w:rPr>
        <w:t xml:space="preserve">и компенсации их расходов на оказание такой помощи в соответствии с областным законом от 20 июня 2013 года № 66-з «О бесплатной юридической помощи </w:t>
      </w:r>
      <w:r>
        <w:rPr>
          <w:b w:val="0"/>
          <w:szCs w:val="28"/>
        </w:rPr>
        <w:br/>
      </w:r>
      <w:r w:rsidRPr="00FA253F">
        <w:rPr>
          <w:b w:val="0"/>
          <w:szCs w:val="28"/>
        </w:rPr>
        <w:t>в Смоленской области» в рамках реализации областной</w:t>
      </w:r>
      <w:proofErr w:type="gramEnd"/>
      <w:r w:rsidRPr="00FA253F">
        <w:rPr>
          <w:b w:val="0"/>
          <w:szCs w:val="28"/>
        </w:rPr>
        <w:t xml:space="preserve"> государственной программы «Создание условий для эффективного государственного управления в Смоленской области»</w:t>
      </w:r>
      <w:r>
        <w:rPr>
          <w:b w:val="0"/>
          <w:szCs w:val="28"/>
        </w:rPr>
        <w:t>;</w:t>
      </w:r>
    </w:p>
    <w:p w:rsidR="00146A40" w:rsidRDefault="00146A40" w:rsidP="00146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20.03.2019 № 127 </w:t>
      </w:r>
      <w:r>
        <w:rPr>
          <w:rFonts w:eastAsiaTheme="minorHAnsi"/>
          <w:sz w:val="28"/>
          <w:szCs w:val="28"/>
          <w:lang w:eastAsia="en-US"/>
        </w:rPr>
        <w:br/>
        <w:t xml:space="preserve">«О внесении изменений в постановление Администрации Смоленской области </w:t>
      </w:r>
      <w:r>
        <w:rPr>
          <w:rFonts w:eastAsiaTheme="minorHAnsi"/>
          <w:sz w:val="28"/>
          <w:szCs w:val="28"/>
          <w:lang w:eastAsia="en-US"/>
        </w:rPr>
        <w:br/>
        <w:t>от 19.11.2018 № 750»;</w:t>
      </w:r>
    </w:p>
    <w:p w:rsidR="00146A40" w:rsidRPr="00C05701" w:rsidRDefault="00146A40" w:rsidP="00146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Pr="00C05701">
        <w:rPr>
          <w:rFonts w:eastAsiaTheme="minorHAnsi"/>
          <w:sz w:val="28"/>
          <w:szCs w:val="28"/>
          <w:lang w:eastAsia="en-US"/>
        </w:rPr>
        <w:t xml:space="preserve">постановление Администрации Смоленской области от 27.01.2020 № 21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Pr="00C05701">
        <w:rPr>
          <w:rFonts w:eastAsiaTheme="minorHAnsi"/>
          <w:sz w:val="28"/>
          <w:szCs w:val="28"/>
          <w:lang w:eastAsia="en-US"/>
        </w:rPr>
        <w:t xml:space="preserve">О внесении изменений в Порядок определения объема и предоставления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</w:t>
      </w:r>
      <w:r>
        <w:rPr>
          <w:rFonts w:eastAsiaTheme="minorHAnsi"/>
          <w:sz w:val="28"/>
          <w:szCs w:val="28"/>
          <w:lang w:eastAsia="en-US"/>
        </w:rPr>
        <w:br/>
      </w:r>
      <w:r w:rsidRPr="00C05701">
        <w:rPr>
          <w:rFonts w:eastAsiaTheme="minorHAnsi"/>
          <w:sz w:val="28"/>
          <w:szCs w:val="28"/>
          <w:lang w:eastAsia="en-US"/>
        </w:rPr>
        <w:t xml:space="preserve">и компенсации их расходов на оказание такой помощи в соответствии с областным законом от 20 июня 2013 года № 66-з «О бесплатной юридической помощи </w:t>
      </w:r>
      <w:r>
        <w:rPr>
          <w:rFonts w:eastAsiaTheme="minorHAnsi"/>
          <w:sz w:val="28"/>
          <w:szCs w:val="28"/>
          <w:lang w:eastAsia="en-US"/>
        </w:rPr>
        <w:br/>
      </w:r>
      <w:r w:rsidRPr="00C05701">
        <w:rPr>
          <w:rFonts w:eastAsiaTheme="minorHAnsi"/>
          <w:sz w:val="28"/>
          <w:szCs w:val="28"/>
          <w:lang w:eastAsia="en-US"/>
        </w:rPr>
        <w:t>в Смоленской области» в рамках</w:t>
      </w:r>
      <w:proofErr w:type="gramEnd"/>
      <w:r w:rsidRPr="00C05701">
        <w:rPr>
          <w:rFonts w:eastAsiaTheme="minorHAnsi"/>
          <w:sz w:val="28"/>
          <w:szCs w:val="28"/>
          <w:lang w:eastAsia="en-US"/>
        </w:rPr>
        <w:t xml:space="preserve"> реализации областной государственной программы «Создание условий для эффективного государственного управления в Смоленской области»;</w:t>
      </w:r>
    </w:p>
    <w:p w:rsidR="00146A40" w:rsidRDefault="00146A40" w:rsidP="00146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21.07.2021 № 465 </w:t>
      </w:r>
      <w:r>
        <w:rPr>
          <w:rFonts w:eastAsiaTheme="minorHAnsi"/>
          <w:sz w:val="28"/>
          <w:szCs w:val="28"/>
          <w:lang w:eastAsia="en-US"/>
        </w:rPr>
        <w:br/>
        <w:t xml:space="preserve">«О внесении изменений в Порядок определения объема и предоставления субсидий некоммерческим организациям на оказание гражданам бесплатной юридической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помощи в рамках государственной системы бесплатной юридической помощи </w:t>
      </w:r>
      <w:r>
        <w:rPr>
          <w:rFonts w:eastAsiaTheme="minorHAnsi"/>
          <w:sz w:val="28"/>
          <w:szCs w:val="28"/>
          <w:lang w:eastAsia="en-US"/>
        </w:rPr>
        <w:br/>
        <w:t xml:space="preserve">и компенсации их расходов на оказание такой помощи в соответствии с областным законом от 20 июня 2013 года № 66-з «О бесплатной юридической помощи </w:t>
      </w:r>
      <w:r>
        <w:rPr>
          <w:rFonts w:eastAsiaTheme="minorHAnsi"/>
          <w:sz w:val="28"/>
          <w:szCs w:val="28"/>
          <w:lang w:eastAsia="en-US"/>
        </w:rPr>
        <w:br/>
        <w:t>в Смоленской области» в рамках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реализации областной государственной программы «Создание условий для эффективного государственного управления в Смоленской области».</w:t>
      </w:r>
    </w:p>
    <w:p w:rsidR="00146A40" w:rsidRDefault="00146A40" w:rsidP="00146A40">
      <w:pPr>
        <w:pStyle w:val="ConsPlusTitle"/>
        <w:widowControl/>
        <w:ind w:firstLine="709"/>
        <w:jc w:val="both"/>
        <w:rPr>
          <w:b w:val="0"/>
          <w:szCs w:val="28"/>
        </w:rPr>
      </w:pPr>
    </w:p>
    <w:p w:rsidR="00146A40" w:rsidRDefault="00146A40" w:rsidP="00146A40">
      <w:pPr>
        <w:pStyle w:val="ConsPlusTitle"/>
        <w:ind w:right="-1" w:firstLine="709"/>
        <w:jc w:val="both"/>
        <w:rPr>
          <w:b w:val="0"/>
          <w:szCs w:val="28"/>
        </w:rPr>
      </w:pPr>
    </w:p>
    <w:p w:rsidR="00146A40" w:rsidRDefault="00146A40" w:rsidP="00146A40">
      <w:pPr>
        <w:pStyle w:val="ConsPlusNormal"/>
        <w:ind w:right="-1"/>
        <w:rPr>
          <w:szCs w:val="28"/>
        </w:rPr>
      </w:pPr>
      <w:r w:rsidRPr="00531E5B">
        <w:rPr>
          <w:szCs w:val="28"/>
        </w:rPr>
        <w:t>Губернатор</w:t>
      </w:r>
      <w:r>
        <w:rPr>
          <w:szCs w:val="28"/>
        </w:rPr>
        <w:t xml:space="preserve"> </w:t>
      </w:r>
      <w:r w:rsidRPr="00937861">
        <w:rPr>
          <w:szCs w:val="28"/>
        </w:rPr>
        <w:br/>
      </w:r>
      <w:r w:rsidRPr="00531E5B">
        <w:rPr>
          <w:szCs w:val="28"/>
        </w:rPr>
        <w:t>Смоленской области</w:t>
      </w:r>
      <w:r>
        <w:rPr>
          <w:szCs w:val="28"/>
        </w:rPr>
        <w:t xml:space="preserve">   </w:t>
      </w: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7861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"/>
          <w:szCs w:val="2"/>
        </w:rPr>
        <w:t xml:space="preserve">                     </w:t>
      </w:r>
      <w:r w:rsidRPr="006B556C">
        <w:rPr>
          <w:b/>
          <w:szCs w:val="28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146A40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B5" w:rsidRDefault="00031BB5">
      <w:r>
        <w:separator/>
      </w:r>
    </w:p>
  </w:endnote>
  <w:endnote w:type="continuationSeparator" w:id="0">
    <w:p w:rsidR="00031BB5" w:rsidRDefault="0003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B5" w:rsidRDefault="00031BB5">
      <w:r>
        <w:separator/>
      </w:r>
    </w:p>
  </w:footnote>
  <w:footnote w:type="continuationSeparator" w:id="0">
    <w:p w:rsidR="00031BB5" w:rsidRDefault="0003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747955"/>
      <w:docPartObj>
        <w:docPartGallery w:val="Page Numbers (Top of Page)"/>
        <w:docPartUnique/>
      </w:docPartObj>
    </w:sdtPr>
    <w:sdtEndPr/>
    <w:sdtContent>
      <w:p w:rsidR="00146A40" w:rsidRDefault="00146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7F">
          <w:rPr>
            <w:noProof/>
          </w:rPr>
          <w:t>2</w:t>
        </w:r>
        <w:r>
          <w:fldChar w:fldCharType="end"/>
        </w:r>
      </w:p>
    </w:sdtContent>
  </w:sdt>
  <w:p w:rsidR="00146A40" w:rsidRDefault="00146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1BB5"/>
    <w:rsid w:val="00054DCC"/>
    <w:rsid w:val="000568B5"/>
    <w:rsid w:val="000C7892"/>
    <w:rsid w:val="000E2BFA"/>
    <w:rsid w:val="00121200"/>
    <w:rsid w:val="00122064"/>
    <w:rsid w:val="00146A40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A017F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B349E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A40"/>
    <w:pPr>
      <w:widowControl w:val="0"/>
      <w:autoSpaceDE w:val="0"/>
      <w:autoSpaceDN w:val="0"/>
      <w:spacing w:after="0" w:line="240" w:lineRule="auto"/>
    </w:pPr>
    <w:rPr>
      <w:rFonts w:eastAsiaTheme="minorEastAsia"/>
      <w:sz w:val="28"/>
    </w:rPr>
  </w:style>
  <w:style w:type="paragraph" w:customStyle="1" w:styleId="ConsPlusTitle">
    <w:name w:val="ConsPlusTitle"/>
    <w:rsid w:val="00146A40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A40"/>
    <w:pPr>
      <w:widowControl w:val="0"/>
      <w:autoSpaceDE w:val="0"/>
      <w:autoSpaceDN w:val="0"/>
      <w:spacing w:after="0" w:line="240" w:lineRule="auto"/>
    </w:pPr>
    <w:rPr>
      <w:rFonts w:eastAsiaTheme="minorEastAsia"/>
      <w:sz w:val="28"/>
    </w:rPr>
  </w:style>
  <w:style w:type="paragraph" w:customStyle="1" w:styleId="ConsPlusTitle">
    <w:name w:val="ConsPlusTitle"/>
    <w:rsid w:val="00146A40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Балонкина Инна Алексеевна</cp:lastModifiedBy>
  <cp:revision>2</cp:revision>
  <cp:lastPrinted>2023-07-07T11:18:00Z</cp:lastPrinted>
  <dcterms:created xsi:type="dcterms:W3CDTF">2025-02-05T07:07:00Z</dcterms:created>
  <dcterms:modified xsi:type="dcterms:W3CDTF">2025-02-05T07:07:00Z</dcterms:modified>
</cp:coreProperties>
</file>