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9060FC" w:rsidP="00497E29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-131445</wp:posOffset>
                </wp:positionV>
                <wp:extent cx="7000875" cy="28479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8.95pt;margin-top:-10.35pt;width:551.25pt;height:2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" fillcolor="white [3212]" stroked="f" strokeweight="1pt"/>
            </w:pict>
          </mc:Fallback>
        </mc:AlternateContent>
      </w:r>
      <w:r w:rsidR="00497E29"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FB620E" w:rsidRPr="00EE0932" w:rsidRDefault="00FB620E" w:rsidP="00497E29">
      <w:pPr>
        <w:rPr>
          <w:sz w:val="28"/>
          <w:szCs w:val="28"/>
        </w:rPr>
      </w:pPr>
    </w:p>
    <w:p w:rsidR="00FB620E" w:rsidRPr="00EE0932" w:rsidRDefault="00FB620E" w:rsidP="00FB620E">
      <w:pPr>
        <w:rPr>
          <w:sz w:val="28"/>
          <w:szCs w:val="28"/>
        </w:rPr>
      </w:pPr>
    </w:p>
    <w:p w:rsidR="00FB620E" w:rsidRDefault="00FB620E" w:rsidP="00FB620E">
      <w:pPr>
        <w:pStyle w:val="ab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188595</wp:posOffset>
                </wp:positionV>
                <wp:extent cx="2676525" cy="790575"/>
                <wp:effectExtent l="0" t="0" r="28575" b="28575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0E" w:rsidRPr="007F217A" w:rsidRDefault="00B32B3E" w:rsidP="00697623">
                            <w:pPr>
                              <w:ind w:right="-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Указ</w:t>
                            </w:r>
                            <w:r w:rsidR="00F315AC">
                              <w:rPr>
                                <w:sz w:val="28"/>
                                <w:szCs w:val="28"/>
                              </w:rPr>
                              <w:t xml:space="preserve"> Губернатора Смоленской области от 10.04.2018 №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7.2pt;margin-top:14.85pt;width:21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" strokecolor="white [3212]">
                <v:textbox>
                  <w:txbxContent>
                    <w:p w:rsidR="00FB620E" w:rsidRPr="007F217A" w:rsidRDefault="00B32B3E" w:rsidP="00697623">
                      <w:pPr>
                        <w:ind w:right="-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Указ</w:t>
                      </w:r>
                      <w:r w:rsidR="00F315AC">
                        <w:rPr>
                          <w:sz w:val="28"/>
                          <w:szCs w:val="28"/>
                        </w:rPr>
                        <w:t xml:space="preserve"> Губернатора Смоленской области от 10.04.2018 № 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0132FB" w:rsidRDefault="000132FB" w:rsidP="00FB620E">
      <w:pPr>
        <w:pStyle w:val="ab"/>
        <w:ind w:firstLine="0"/>
      </w:pPr>
      <w:bookmarkStart w:id="2" w:name="_GoBack"/>
      <w:bookmarkEnd w:id="2"/>
    </w:p>
    <w:p w:rsidR="00F315AC" w:rsidRDefault="00F315AC" w:rsidP="00FB620E">
      <w:pPr>
        <w:pStyle w:val="ab"/>
        <w:ind w:firstLine="0"/>
      </w:pPr>
    </w:p>
    <w:p w:rsidR="00FB620E" w:rsidRDefault="00FB620E" w:rsidP="00E364FC">
      <w:pPr>
        <w:pStyle w:val="ab"/>
        <w:tabs>
          <w:tab w:val="left" w:pos="0"/>
        </w:tabs>
        <w:ind w:firstLine="709"/>
      </w:pPr>
      <w:proofErr w:type="gramStart"/>
      <w:r w:rsidRPr="00AA7DB4">
        <w:t>П</w:t>
      </w:r>
      <w:proofErr w:type="gramEnd"/>
      <w:r w:rsidRPr="00AA7DB4">
        <w:t xml:space="preserve"> о с т а н о в л я ю:</w:t>
      </w:r>
    </w:p>
    <w:p w:rsidR="00FB620E" w:rsidRDefault="00FB620E" w:rsidP="00FB620E">
      <w:pPr>
        <w:pStyle w:val="ab"/>
        <w:tabs>
          <w:tab w:val="left" w:pos="851"/>
        </w:tabs>
        <w:ind w:firstLine="0"/>
      </w:pPr>
    </w:p>
    <w:p w:rsidR="00E364FC" w:rsidRPr="00E364FC" w:rsidRDefault="00E364FC" w:rsidP="00E364F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proofErr w:type="gramStart"/>
      <w:r w:rsidRPr="00E364FC">
        <w:rPr>
          <w:sz w:val="28"/>
          <w:szCs w:val="28"/>
        </w:rPr>
        <w:t xml:space="preserve">Внести в Указ Губернатора Смоленской области от 10.04.2018 № 22 </w:t>
      </w:r>
      <w:r w:rsidR="000A2512">
        <w:rPr>
          <w:sz w:val="28"/>
          <w:szCs w:val="28"/>
        </w:rPr>
        <w:t xml:space="preserve">              </w:t>
      </w:r>
      <w:r w:rsidRPr="00E364FC">
        <w:rPr>
          <w:sz w:val="28"/>
          <w:szCs w:val="28"/>
        </w:rPr>
        <w:t xml:space="preserve">«О создании </w:t>
      </w:r>
      <w:r>
        <w:rPr>
          <w:sz w:val="28"/>
          <w:szCs w:val="28"/>
        </w:rPr>
        <w:t>К</w:t>
      </w:r>
      <w:r w:rsidRPr="00E364FC">
        <w:rPr>
          <w:sz w:val="28"/>
          <w:szCs w:val="28"/>
        </w:rPr>
        <w:t xml:space="preserve">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</w:t>
      </w:r>
      <w:r>
        <w:rPr>
          <w:sz w:val="28"/>
          <w:szCs w:val="28"/>
        </w:rPr>
        <w:t>А</w:t>
      </w:r>
      <w:r w:rsidRPr="00E364FC">
        <w:rPr>
          <w:sz w:val="28"/>
          <w:szCs w:val="28"/>
        </w:rPr>
        <w:t>дминистрации муниципального образования по контракту, сведений о доходах, расходах, об имуществе и обязательствах имущественного ха</w:t>
      </w:r>
      <w:r w:rsidR="000A2512">
        <w:rPr>
          <w:sz w:val="28"/>
          <w:szCs w:val="28"/>
        </w:rPr>
        <w:t xml:space="preserve">рактера своих супруги (супруга) </w:t>
      </w:r>
      <w:r w:rsidRPr="00E364FC">
        <w:rPr>
          <w:sz w:val="28"/>
          <w:szCs w:val="28"/>
        </w:rPr>
        <w:t>и несовершеннолетних детей» (в редакции указов Губернатора Смоленской области от 22.02.2019 № 15, от</w:t>
      </w:r>
      <w:proofErr w:type="gramEnd"/>
      <w:r w:rsidRPr="00E364FC">
        <w:rPr>
          <w:sz w:val="28"/>
          <w:szCs w:val="28"/>
        </w:rPr>
        <w:t xml:space="preserve"> </w:t>
      </w:r>
      <w:proofErr w:type="gramStart"/>
      <w:r w:rsidRPr="00E364FC">
        <w:rPr>
          <w:sz w:val="28"/>
          <w:szCs w:val="28"/>
        </w:rPr>
        <w:t>24.10.2019 № 64, от 29.10.2020 № 138, от 28.12.2021 № 140) следующие изменения:</w:t>
      </w:r>
      <w:proofErr w:type="gramEnd"/>
    </w:p>
    <w:p w:rsidR="00E364FC" w:rsidRPr="00E364FC" w:rsidRDefault="00E364FC" w:rsidP="000A2512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E364FC">
        <w:rPr>
          <w:sz w:val="28"/>
          <w:szCs w:val="28"/>
        </w:rPr>
        <w:t>1)</w:t>
      </w:r>
      <w:r w:rsidRPr="00E364FC">
        <w:t xml:space="preserve"> </w:t>
      </w:r>
      <w:r w:rsidRPr="00E364FC">
        <w:rPr>
          <w:sz w:val="28"/>
          <w:szCs w:val="28"/>
        </w:rPr>
        <w:t xml:space="preserve"> в приложении № 1:</w:t>
      </w:r>
    </w:p>
    <w:p w:rsidR="00E364FC" w:rsidRPr="00E364FC" w:rsidRDefault="00525B87" w:rsidP="00E364F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</w:t>
      </w:r>
      <w:r w:rsidR="00E364FC" w:rsidRPr="00E364FC">
        <w:rPr>
          <w:sz w:val="28"/>
          <w:szCs w:val="28"/>
        </w:rPr>
        <w:t xml:space="preserve">абзаце втором пункта 9 слова «Управление по профилактике коррупционных правонарушений Аппарата Администрации Смоленской области (далее – Управление)» заменить словами «Департамент по профилактике коррупционных правонарушений Аппарата Правительства Смоленской области (далее – Департамент)»; </w:t>
      </w:r>
    </w:p>
    <w:p w:rsidR="00E364FC" w:rsidRPr="00E364FC" w:rsidRDefault="000A2512" w:rsidP="00E364F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4FC" w:rsidRPr="00E364FC">
        <w:rPr>
          <w:sz w:val="28"/>
          <w:szCs w:val="28"/>
        </w:rPr>
        <w:t xml:space="preserve"> в пункте 11 слово «Управление» заменить словом «Департамент»;</w:t>
      </w:r>
    </w:p>
    <w:p w:rsidR="00E364FC" w:rsidRPr="00E364FC" w:rsidRDefault="000A2512" w:rsidP="00E364FC">
      <w:pPr>
        <w:tabs>
          <w:tab w:val="left" w:pos="4395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364FC" w:rsidRPr="00E364FC">
        <w:rPr>
          <w:sz w:val="28"/>
          <w:szCs w:val="28"/>
        </w:rPr>
        <w:t>) приложение № 2 изложить в новой редакции (прилагается).</w:t>
      </w:r>
    </w:p>
    <w:p w:rsidR="00E364FC" w:rsidRPr="00E364FC" w:rsidRDefault="00E364FC" w:rsidP="00E364FC">
      <w:pPr>
        <w:tabs>
          <w:tab w:val="left" w:pos="42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64FC" w:rsidRPr="00E364FC" w:rsidRDefault="00E364FC" w:rsidP="00E364FC">
      <w:pPr>
        <w:tabs>
          <w:tab w:val="left" w:pos="42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64FC" w:rsidRPr="00E364FC" w:rsidRDefault="00E364FC" w:rsidP="00E364FC">
      <w:pPr>
        <w:tabs>
          <w:tab w:val="left" w:pos="42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64FC" w:rsidRPr="00E364FC" w:rsidRDefault="00E364FC" w:rsidP="00E364FC">
      <w:pPr>
        <w:tabs>
          <w:tab w:val="left" w:pos="4395"/>
        </w:tabs>
        <w:ind w:right="-1" w:firstLine="709"/>
        <w:jc w:val="right"/>
        <w:rPr>
          <w:sz w:val="28"/>
          <w:szCs w:val="28"/>
        </w:rPr>
      </w:pPr>
      <w:r w:rsidRPr="00E364FC">
        <w:rPr>
          <w:b/>
          <w:sz w:val="28"/>
          <w:szCs w:val="28"/>
        </w:rPr>
        <w:t>В.Н. Анохин</w:t>
      </w:r>
    </w:p>
    <w:p w:rsidR="00E364FC" w:rsidRPr="00E364FC" w:rsidRDefault="00E364FC" w:rsidP="00E364FC">
      <w:pPr>
        <w:tabs>
          <w:tab w:val="left" w:pos="42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64FC" w:rsidRPr="00E364FC" w:rsidRDefault="00E364FC" w:rsidP="00E364FC">
      <w:pPr>
        <w:tabs>
          <w:tab w:val="left" w:pos="42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33ECE" w:rsidRDefault="00D33ECE" w:rsidP="00E3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866" w:rsidRDefault="00A56866" w:rsidP="00E3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866" w:rsidRDefault="00A56866" w:rsidP="007B2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192" w:rsidRDefault="007B2192" w:rsidP="007B2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66" w:rsidRPr="00AB70F0" w:rsidRDefault="00A56866" w:rsidP="00A56866">
      <w:pPr>
        <w:tabs>
          <w:tab w:val="left" w:pos="3969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AB70F0">
        <w:rPr>
          <w:sz w:val="28"/>
          <w:szCs w:val="28"/>
        </w:rPr>
        <w:t xml:space="preserve">Приложение № 2 </w:t>
      </w:r>
    </w:p>
    <w:p w:rsidR="00A56866" w:rsidRPr="00AB70F0" w:rsidRDefault="00A56866" w:rsidP="00A56866">
      <w:pPr>
        <w:tabs>
          <w:tab w:val="left" w:pos="3969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AB70F0">
        <w:rPr>
          <w:sz w:val="28"/>
          <w:szCs w:val="28"/>
        </w:rPr>
        <w:t xml:space="preserve">к Указу Губернатора </w:t>
      </w:r>
    </w:p>
    <w:p w:rsidR="00A56866" w:rsidRDefault="00A56866" w:rsidP="00A56866">
      <w:pPr>
        <w:tabs>
          <w:tab w:val="left" w:pos="3969"/>
        </w:tabs>
        <w:autoSpaceDE w:val="0"/>
        <w:autoSpaceDN w:val="0"/>
        <w:adjustRightInd w:val="0"/>
        <w:ind w:left="5954"/>
        <w:rPr>
          <w:sz w:val="28"/>
          <w:szCs w:val="28"/>
        </w:rPr>
      </w:pPr>
      <w:proofErr w:type="gramStart"/>
      <w:r w:rsidRPr="00AB70F0">
        <w:rPr>
          <w:sz w:val="28"/>
          <w:szCs w:val="28"/>
        </w:rPr>
        <w:t>Смоленской области                      от</w:t>
      </w:r>
      <w:r>
        <w:rPr>
          <w:sz w:val="28"/>
          <w:szCs w:val="28"/>
        </w:rPr>
        <w:t xml:space="preserve"> 10.04.2018 № 22</w:t>
      </w:r>
      <w:r w:rsidRPr="00AB70F0">
        <w:rPr>
          <w:sz w:val="28"/>
          <w:szCs w:val="28"/>
        </w:rPr>
        <w:t xml:space="preserve"> (в редакции указов Губернатора Смоленской области от 22.02.2019 № 15, </w:t>
      </w:r>
      <w:r>
        <w:rPr>
          <w:sz w:val="28"/>
          <w:szCs w:val="28"/>
        </w:rPr>
        <w:t xml:space="preserve">        </w:t>
      </w:r>
      <w:r w:rsidRPr="00AB70F0">
        <w:rPr>
          <w:sz w:val="28"/>
          <w:szCs w:val="28"/>
        </w:rPr>
        <w:t xml:space="preserve">от 24.10.2019 № 64, от 29.10.2020 </w:t>
      </w:r>
      <w:r>
        <w:rPr>
          <w:sz w:val="28"/>
          <w:szCs w:val="28"/>
        </w:rPr>
        <w:t xml:space="preserve">      </w:t>
      </w:r>
      <w:r w:rsidRPr="00AB70F0">
        <w:rPr>
          <w:sz w:val="28"/>
          <w:szCs w:val="28"/>
        </w:rPr>
        <w:t>№ 138, от 28.12.2021 № 140</w:t>
      </w:r>
      <w:r>
        <w:rPr>
          <w:sz w:val="28"/>
          <w:szCs w:val="28"/>
        </w:rPr>
        <w:t>,</w:t>
      </w:r>
      <w:proofErr w:type="gramEnd"/>
    </w:p>
    <w:p w:rsidR="00A56866" w:rsidRPr="00AB70F0" w:rsidRDefault="00A56866" w:rsidP="00A56866">
      <w:pPr>
        <w:tabs>
          <w:tab w:val="left" w:pos="3969"/>
        </w:tabs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от__________ №</w:t>
      </w:r>
      <w:r w:rsidR="007B2192">
        <w:rPr>
          <w:sz w:val="28"/>
          <w:szCs w:val="28"/>
        </w:rPr>
        <w:t xml:space="preserve"> _______</w:t>
      </w:r>
      <w:r w:rsidRPr="00AB70F0">
        <w:rPr>
          <w:sz w:val="28"/>
          <w:szCs w:val="28"/>
        </w:rPr>
        <w:t>)</w:t>
      </w:r>
    </w:p>
    <w:p w:rsidR="00A56866" w:rsidRDefault="00A56866" w:rsidP="00A56866">
      <w:pPr>
        <w:tabs>
          <w:tab w:val="left" w:pos="42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4576" w:rsidRDefault="00184576" w:rsidP="008E4730">
      <w:pPr>
        <w:tabs>
          <w:tab w:val="left" w:pos="429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E4730" w:rsidRDefault="008E4730" w:rsidP="008E4730">
      <w:pPr>
        <w:tabs>
          <w:tab w:val="left" w:pos="429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E5">
        <w:rPr>
          <w:b/>
          <w:sz w:val="28"/>
          <w:szCs w:val="28"/>
        </w:rPr>
        <w:t xml:space="preserve">СОСТАВ </w:t>
      </w: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E5">
        <w:rPr>
          <w:b/>
          <w:sz w:val="28"/>
          <w:szCs w:val="28"/>
        </w:rPr>
        <w:t>Комиссии по рассмотрению вопросов</w:t>
      </w: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E5">
        <w:rPr>
          <w:b/>
          <w:sz w:val="28"/>
          <w:szCs w:val="28"/>
        </w:rPr>
        <w:t xml:space="preserve">о невозможности представления или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B333E5">
        <w:rPr>
          <w:b/>
          <w:sz w:val="28"/>
          <w:szCs w:val="28"/>
        </w:rPr>
        <w:t>непредставлении</w:t>
      </w:r>
      <w:r>
        <w:rPr>
          <w:b/>
          <w:sz w:val="28"/>
          <w:szCs w:val="28"/>
        </w:rPr>
        <w:t xml:space="preserve"> </w:t>
      </w:r>
      <w:r w:rsidRPr="00B333E5">
        <w:rPr>
          <w:b/>
          <w:sz w:val="28"/>
          <w:szCs w:val="28"/>
        </w:rPr>
        <w:t xml:space="preserve">по объективным причинам </w:t>
      </w:r>
      <w:r>
        <w:rPr>
          <w:b/>
          <w:sz w:val="28"/>
          <w:szCs w:val="28"/>
        </w:rPr>
        <w:t xml:space="preserve">                                                   </w:t>
      </w:r>
      <w:r w:rsidRPr="00B333E5">
        <w:rPr>
          <w:b/>
          <w:sz w:val="28"/>
          <w:szCs w:val="28"/>
        </w:rPr>
        <w:t>лицом,</w:t>
      </w:r>
      <w:r>
        <w:rPr>
          <w:b/>
          <w:sz w:val="28"/>
          <w:szCs w:val="28"/>
        </w:rPr>
        <w:t xml:space="preserve"> </w:t>
      </w:r>
      <w:r w:rsidRPr="00B333E5">
        <w:rPr>
          <w:b/>
          <w:sz w:val="28"/>
          <w:szCs w:val="28"/>
        </w:rPr>
        <w:t xml:space="preserve">замещающим муниципальную </w:t>
      </w:r>
      <w:r>
        <w:rPr>
          <w:b/>
          <w:sz w:val="28"/>
          <w:szCs w:val="28"/>
        </w:rPr>
        <w:t xml:space="preserve">                                                        </w:t>
      </w:r>
      <w:r w:rsidRPr="00B333E5">
        <w:rPr>
          <w:b/>
          <w:sz w:val="28"/>
          <w:szCs w:val="28"/>
        </w:rPr>
        <w:t>должность,</w:t>
      </w:r>
      <w:r>
        <w:rPr>
          <w:b/>
          <w:sz w:val="28"/>
          <w:szCs w:val="28"/>
        </w:rPr>
        <w:t xml:space="preserve"> </w:t>
      </w:r>
      <w:r w:rsidRPr="00B333E5">
        <w:rPr>
          <w:b/>
          <w:sz w:val="28"/>
          <w:szCs w:val="28"/>
        </w:rPr>
        <w:t xml:space="preserve">должность Главы </w:t>
      </w:r>
      <w:r>
        <w:rPr>
          <w:b/>
          <w:sz w:val="28"/>
          <w:szCs w:val="28"/>
        </w:rPr>
        <w:t>А</w:t>
      </w:r>
      <w:r w:rsidRPr="00B333E5">
        <w:rPr>
          <w:b/>
          <w:sz w:val="28"/>
          <w:szCs w:val="28"/>
        </w:rPr>
        <w:t>дминистрации</w:t>
      </w: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E5">
        <w:rPr>
          <w:b/>
          <w:sz w:val="28"/>
          <w:szCs w:val="28"/>
        </w:rPr>
        <w:t>муниципального образования по контракту,</w:t>
      </w: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E5">
        <w:rPr>
          <w:b/>
          <w:sz w:val="28"/>
          <w:szCs w:val="28"/>
        </w:rPr>
        <w:t>сведений о доходах, расходах, об имуществе и</w:t>
      </w: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333E5">
        <w:rPr>
          <w:b/>
          <w:sz w:val="28"/>
          <w:szCs w:val="28"/>
        </w:rPr>
        <w:t>обязательствах</w:t>
      </w:r>
      <w:proofErr w:type="gramEnd"/>
      <w:r w:rsidRPr="00B333E5">
        <w:rPr>
          <w:b/>
          <w:sz w:val="28"/>
          <w:szCs w:val="28"/>
        </w:rPr>
        <w:t xml:space="preserve"> имущественного характера</w:t>
      </w:r>
    </w:p>
    <w:p w:rsidR="00A56866" w:rsidRDefault="00A56866" w:rsidP="00A56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E5">
        <w:rPr>
          <w:b/>
          <w:sz w:val="28"/>
          <w:szCs w:val="28"/>
        </w:rPr>
        <w:t>своих супруги (супруга) и несовершеннолетних детей</w:t>
      </w:r>
    </w:p>
    <w:p w:rsidR="00A56866" w:rsidRDefault="00A56866" w:rsidP="00E074CE">
      <w:pPr>
        <w:tabs>
          <w:tab w:val="left" w:pos="4290"/>
        </w:tabs>
        <w:autoSpaceDE w:val="0"/>
        <w:autoSpaceDN w:val="0"/>
        <w:adjustRightInd w:val="0"/>
        <w:rPr>
          <w:sz w:val="28"/>
          <w:szCs w:val="28"/>
        </w:rPr>
      </w:pPr>
    </w:p>
    <w:p w:rsidR="00525B87" w:rsidRPr="00B333E5" w:rsidRDefault="00525B87" w:rsidP="00E074CE">
      <w:pPr>
        <w:tabs>
          <w:tab w:val="left" w:pos="429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A56866" w:rsidRPr="00B333E5" w:rsidTr="00E074CE">
        <w:tc>
          <w:tcPr>
            <w:tcW w:w="4077" w:type="dxa"/>
            <w:hideMark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Свириденков</w:t>
            </w:r>
          </w:p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6344" w:type="dxa"/>
            <w:hideMark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-</w:t>
            </w:r>
            <w:r w:rsidRPr="00B333E5">
              <w:t xml:space="preserve"> </w:t>
            </w:r>
            <w:r w:rsidRPr="00B333E5">
              <w:rPr>
                <w:sz w:val="28"/>
                <w:szCs w:val="28"/>
              </w:rPr>
              <w:t>заместитель председателя Правительства Смоленской области − руководитель Аппарата П</w:t>
            </w:r>
            <w:r>
              <w:rPr>
                <w:sz w:val="28"/>
                <w:szCs w:val="28"/>
              </w:rPr>
              <w:t>равительства Смоленской области</w:t>
            </w:r>
            <w:r w:rsidRPr="00B333E5">
              <w:rPr>
                <w:sz w:val="28"/>
                <w:szCs w:val="28"/>
              </w:rPr>
              <w:t>, председатель Комиссии</w:t>
            </w:r>
          </w:p>
        </w:tc>
      </w:tr>
    </w:tbl>
    <w:p w:rsidR="00A56866" w:rsidRPr="00B333E5" w:rsidRDefault="00A56866" w:rsidP="00A56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A56866" w:rsidRPr="00B333E5" w:rsidTr="00E074CE">
        <w:tc>
          <w:tcPr>
            <w:tcW w:w="4077" w:type="dxa"/>
            <w:hideMark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44" w:type="dxa"/>
            <w:hideMark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-</w:t>
            </w:r>
            <w:r w:rsidRPr="00B333E5">
              <w:t xml:space="preserve"> </w:t>
            </w:r>
            <w:r w:rsidRPr="00B333E5">
              <w:rPr>
                <w:sz w:val="28"/>
                <w:szCs w:val="28"/>
              </w:rPr>
              <w:t>заместитель председателя Правительства Смоленской области, заместитель председателя Комиссии</w:t>
            </w:r>
          </w:p>
        </w:tc>
      </w:tr>
    </w:tbl>
    <w:p w:rsidR="00A56866" w:rsidRPr="00B333E5" w:rsidRDefault="00A56866" w:rsidP="00A56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A56866" w:rsidRPr="00B333E5" w:rsidTr="00E074CE">
        <w:trPr>
          <w:trHeight w:val="2180"/>
        </w:trPr>
        <w:tc>
          <w:tcPr>
            <w:tcW w:w="4077" w:type="dxa"/>
            <w:hideMark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Жезлов</w:t>
            </w:r>
          </w:p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6344" w:type="dxa"/>
            <w:hideMark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-</w:t>
            </w:r>
            <w:r w:rsidRPr="00B333E5">
              <w:t xml:space="preserve"> </w:t>
            </w:r>
            <w:r w:rsidRPr="00B333E5">
              <w:rPr>
                <w:sz w:val="28"/>
                <w:szCs w:val="28"/>
              </w:rPr>
              <w:t>директор Департамента по профилактике коррупционных правонарушений Аппарата Правительства Смоленской области, секретарь Комиссии</w:t>
            </w:r>
          </w:p>
          <w:p w:rsidR="002A5EA9" w:rsidRPr="00B333E5" w:rsidRDefault="002A5EA9" w:rsidP="00230ECC">
            <w:pPr>
              <w:jc w:val="both"/>
              <w:rPr>
                <w:sz w:val="28"/>
                <w:szCs w:val="28"/>
              </w:rPr>
            </w:pPr>
          </w:p>
          <w:p w:rsidR="00A56866" w:rsidRPr="002A5EA9" w:rsidRDefault="00A56866" w:rsidP="002A5EA9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Члены Комиссии:</w:t>
            </w:r>
          </w:p>
        </w:tc>
      </w:tr>
      <w:tr w:rsidR="00A56866" w:rsidRPr="00B333E5" w:rsidTr="00E074CE">
        <w:trPr>
          <w:trHeight w:val="1262"/>
        </w:trPr>
        <w:tc>
          <w:tcPr>
            <w:tcW w:w="4077" w:type="dxa"/>
            <w:hideMark/>
          </w:tcPr>
          <w:p w:rsidR="002A5EA9" w:rsidRPr="00B333E5" w:rsidRDefault="002A5EA9" w:rsidP="002A5EA9">
            <w:pPr>
              <w:rPr>
                <w:sz w:val="28"/>
                <w:szCs w:val="28"/>
              </w:rPr>
            </w:pPr>
            <w:proofErr w:type="spellStart"/>
            <w:r w:rsidRPr="0021311B">
              <w:rPr>
                <w:sz w:val="28"/>
                <w:szCs w:val="28"/>
              </w:rPr>
              <w:t>Арешина</w:t>
            </w:r>
            <w:proofErr w:type="spellEnd"/>
            <w:r w:rsidRPr="0021311B">
              <w:rPr>
                <w:sz w:val="28"/>
                <w:szCs w:val="28"/>
              </w:rPr>
              <w:t xml:space="preserve"> Наталья Константиновна</w:t>
            </w:r>
          </w:p>
          <w:p w:rsidR="00A56866" w:rsidRPr="00B333E5" w:rsidRDefault="00A56866" w:rsidP="002A5EA9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A56866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-</w:t>
            </w:r>
            <w:r w:rsidRPr="00B333E5">
              <w:t xml:space="preserve"> </w:t>
            </w:r>
            <w:r w:rsidR="00E074CE">
              <w:rPr>
                <w:sz w:val="28"/>
                <w:szCs w:val="28"/>
              </w:rPr>
              <w:t>директор д</w:t>
            </w:r>
            <w:r w:rsidR="00E074CE" w:rsidRPr="0021311B">
              <w:rPr>
                <w:sz w:val="28"/>
                <w:szCs w:val="28"/>
              </w:rPr>
              <w:t>епартамент</w:t>
            </w:r>
            <w:r w:rsidR="00E074CE">
              <w:rPr>
                <w:sz w:val="28"/>
                <w:szCs w:val="28"/>
              </w:rPr>
              <w:t>а</w:t>
            </w:r>
            <w:r w:rsidR="00E074CE" w:rsidRPr="0021311B">
              <w:rPr>
                <w:sz w:val="28"/>
                <w:szCs w:val="28"/>
              </w:rPr>
              <w:t xml:space="preserve"> юридической и финансовой работы</w:t>
            </w:r>
            <w:r w:rsidR="00E074CE" w:rsidRPr="00B333E5">
              <w:rPr>
                <w:sz w:val="28"/>
                <w:szCs w:val="28"/>
              </w:rPr>
              <w:t xml:space="preserve"> </w:t>
            </w:r>
            <w:r w:rsidR="00E074CE">
              <w:rPr>
                <w:sz w:val="28"/>
                <w:szCs w:val="28"/>
              </w:rPr>
              <w:t>Министерства</w:t>
            </w:r>
            <w:r w:rsidR="00E074CE" w:rsidRPr="00AF63C7">
              <w:rPr>
                <w:sz w:val="28"/>
                <w:szCs w:val="28"/>
              </w:rPr>
              <w:t xml:space="preserve"> Смоленской области по внутренней политике</w:t>
            </w:r>
          </w:p>
          <w:p w:rsidR="002A5EA9" w:rsidRPr="00B333E5" w:rsidRDefault="002A5EA9" w:rsidP="00230ECC">
            <w:pPr>
              <w:jc w:val="both"/>
              <w:rPr>
                <w:sz w:val="28"/>
                <w:szCs w:val="28"/>
              </w:rPr>
            </w:pPr>
          </w:p>
        </w:tc>
      </w:tr>
      <w:tr w:rsidR="00A56866" w:rsidRPr="00B333E5" w:rsidTr="00E074CE">
        <w:trPr>
          <w:trHeight w:val="984"/>
        </w:trPr>
        <w:tc>
          <w:tcPr>
            <w:tcW w:w="4077" w:type="dxa"/>
            <w:hideMark/>
          </w:tcPr>
          <w:p w:rsidR="002A5EA9" w:rsidRPr="00B333E5" w:rsidRDefault="002A5EA9" w:rsidP="002A5EA9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lastRenderedPageBreak/>
              <w:t>Артеменков</w:t>
            </w:r>
          </w:p>
          <w:p w:rsidR="002A5EA9" w:rsidRPr="00B333E5" w:rsidRDefault="002A5EA9" w:rsidP="002A5EA9">
            <w:pPr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Михаил Николаевич</w:t>
            </w:r>
          </w:p>
          <w:p w:rsidR="00A56866" w:rsidRPr="00B333E5" w:rsidRDefault="00A56866" w:rsidP="002A5EA9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A56866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074CE" w:rsidRPr="00B333E5">
              <w:rPr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«Смоленский государственный университет» (по согласованию)</w:t>
            </w:r>
            <w:r w:rsidR="00E074CE">
              <w:rPr>
                <w:sz w:val="28"/>
                <w:szCs w:val="28"/>
              </w:rPr>
              <w:t xml:space="preserve"> </w:t>
            </w:r>
          </w:p>
          <w:p w:rsidR="002A5EA9" w:rsidRPr="00B333E5" w:rsidRDefault="002A5EA9" w:rsidP="00230ECC">
            <w:pPr>
              <w:jc w:val="both"/>
              <w:rPr>
                <w:sz w:val="28"/>
                <w:szCs w:val="28"/>
              </w:rPr>
            </w:pPr>
          </w:p>
        </w:tc>
      </w:tr>
      <w:tr w:rsidR="00A56866" w:rsidRPr="00B333E5" w:rsidTr="00E074CE">
        <w:trPr>
          <w:trHeight w:val="687"/>
        </w:trPr>
        <w:tc>
          <w:tcPr>
            <w:tcW w:w="4077" w:type="dxa"/>
          </w:tcPr>
          <w:p w:rsidR="00A56866" w:rsidRDefault="00A56866" w:rsidP="0023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</w:t>
            </w:r>
          </w:p>
          <w:p w:rsidR="00A56866" w:rsidRPr="00B333E5" w:rsidRDefault="00A56866" w:rsidP="002A5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344" w:type="dxa"/>
          </w:tcPr>
          <w:p w:rsidR="00A56866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министр</w:t>
            </w:r>
            <w:r w:rsidRPr="00AF63C7">
              <w:rPr>
                <w:sz w:val="28"/>
                <w:szCs w:val="28"/>
              </w:rPr>
              <w:t xml:space="preserve"> Смоленской области по внутренней политике</w:t>
            </w:r>
          </w:p>
          <w:p w:rsidR="002A5EA9" w:rsidRPr="00B333E5" w:rsidRDefault="002A5EA9" w:rsidP="00230ECC">
            <w:pPr>
              <w:jc w:val="both"/>
              <w:rPr>
                <w:sz w:val="28"/>
                <w:szCs w:val="28"/>
              </w:rPr>
            </w:pPr>
          </w:p>
        </w:tc>
      </w:tr>
      <w:tr w:rsidR="00A56866" w:rsidRPr="00B333E5" w:rsidTr="00E074CE">
        <w:trPr>
          <w:trHeight w:val="695"/>
        </w:trPr>
        <w:tc>
          <w:tcPr>
            <w:tcW w:w="4077" w:type="dxa"/>
          </w:tcPr>
          <w:p w:rsidR="00A56866" w:rsidRDefault="00A56866" w:rsidP="0023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Пестунов</w:t>
            </w:r>
          </w:p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6344" w:type="dxa"/>
          </w:tcPr>
          <w:p w:rsidR="00A56866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- председатель Общественной палаты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A5EA9" w:rsidRPr="00B333E5" w:rsidRDefault="002A5EA9" w:rsidP="00230ECC">
            <w:pPr>
              <w:jc w:val="both"/>
              <w:rPr>
                <w:sz w:val="28"/>
                <w:szCs w:val="28"/>
              </w:rPr>
            </w:pPr>
          </w:p>
        </w:tc>
      </w:tr>
      <w:tr w:rsidR="00A56866" w:rsidRPr="00B333E5" w:rsidTr="00E074CE">
        <w:trPr>
          <w:trHeight w:val="691"/>
        </w:trPr>
        <w:tc>
          <w:tcPr>
            <w:tcW w:w="4077" w:type="dxa"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Хорьков</w:t>
            </w:r>
          </w:p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344" w:type="dxa"/>
          </w:tcPr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  <w:r w:rsidRPr="00B333E5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Главного п</w:t>
            </w:r>
            <w:r w:rsidRPr="00B333E5">
              <w:rPr>
                <w:sz w:val="28"/>
                <w:szCs w:val="28"/>
              </w:rPr>
              <w:t>равового управления Аппарата П</w:t>
            </w:r>
            <w:r w:rsidR="00E074CE">
              <w:rPr>
                <w:sz w:val="28"/>
                <w:szCs w:val="28"/>
              </w:rPr>
              <w:t>равительства Смоленской области</w:t>
            </w:r>
          </w:p>
          <w:p w:rsidR="00A56866" w:rsidRPr="00B333E5" w:rsidRDefault="00A56866" w:rsidP="00230ECC">
            <w:pPr>
              <w:jc w:val="both"/>
              <w:rPr>
                <w:sz w:val="28"/>
                <w:szCs w:val="28"/>
              </w:rPr>
            </w:pPr>
          </w:p>
        </w:tc>
      </w:tr>
    </w:tbl>
    <w:p w:rsidR="00A56866" w:rsidRDefault="00A56866" w:rsidP="00A56866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A56866" w:rsidRDefault="00A56866" w:rsidP="00A56866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A56866" w:rsidRDefault="00A56866" w:rsidP="00A56866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A56866" w:rsidRPr="00A56866" w:rsidRDefault="00A56866" w:rsidP="00E3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56866" w:rsidRPr="00A56866" w:rsidSect="001B4E8F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06" w:rsidRDefault="008D6906">
      <w:r>
        <w:separator/>
      </w:r>
    </w:p>
  </w:endnote>
  <w:endnote w:type="continuationSeparator" w:id="0">
    <w:p w:rsidR="008D6906" w:rsidRDefault="008D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06" w:rsidRDefault="008D6906">
      <w:r>
        <w:separator/>
      </w:r>
    </w:p>
  </w:footnote>
  <w:footnote w:type="continuationSeparator" w:id="0">
    <w:p w:rsidR="008D6906" w:rsidRDefault="008D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7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0045" w:rsidRPr="00670045" w:rsidRDefault="00670045">
        <w:pPr>
          <w:pStyle w:val="a3"/>
          <w:jc w:val="center"/>
          <w:rPr>
            <w:sz w:val="24"/>
            <w:szCs w:val="24"/>
          </w:rPr>
        </w:pPr>
        <w:r w:rsidRPr="00670045">
          <w:rPr>
            <w:sz w:val="24"/>
            <w:szCs w:val="24"/>
          </w:rPr>
          <w:fldChar w:fldCharType="begin"/>
        </w:r>
        <w:r w:rsidRPr="00670045">
          <w:rPr>
            <w:sz w:val="24"/>
            <w:szCs w:val="24"/>
          </w:rPr>
          <w:instrText>PAGE   \* MERGEFORMAT</w:instrText>
        </w:r>
        <w:r w:rsidRPr="00670045">
          <w:rPr>
            <w:sz w:val="24"/>
            <w:szCs w:val="24"/>
          </w:rPr>
          <w:fldChar w:fldCharType="separate"/>
        </w:r>
        <w:r w:rsidR="009060FC">
          <w:rPr>
            <w:noProof/>
            <w:sz w:val="24"/>
            <w:szCs w:val="24"/>
          </w:rPr>
          <w:t>2</w:t>
        </w:r>
        <w:r w:rsidRPr="00670045">
          <w:rPr>
            <w:sz w:val="24"/>
            <w:szCs w:val="24"/>
          </w:rPr>
          <w:fldChar w:fldCharType="end"/>
        </w:r>
      </w:p>
    </w:sdtContent>
  </w:sdt>
  <w:p w:rsidR="00670045" w:rsidRDefault="00670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32FB"/>
    <w:rsid w:val="000526FA"/>
    <w:rsid w:val="00080DF4"/>
    <w:rsid w:val="00085131"/>
    <w:rsid w:val="000A2512"/>
    <w:rsid w:val="000C48C8"/>
    <w:rsid w:val="000C7892"/>
    <w:rsid w:val="000D403C"/>
    <w:rsid w:val="000F197C"/>
    <w:rsid w:val="001043C3"/>
    <w:rsid w:val="00122064"/>
    <w:rsid w:val="001341BA"/>
    <w:rsid w:val="00134819"/>
    <w:rsid w:val="0018088D"/>
    <w:rsid w:val="00184576"/>
    <w:rsid w:val="001B4E8F"/>
    <w:rsid w:val="001C5F21"/>
    <w:rsid w:val="001E0CB1"/>
    <w:rsid w:val="002032E8"/>
    <w:rsid w:val="00254BBD"/>
    <w:rsid w:val="002A0D12"/>
    <w:rsid w:val="002A5EA9"/>
    <w:rsid w:val="002A7267"/>
    <w:rsid w:val="002F1878"/>
    <w:rsid w:val="00301C7B"/>
    <w:rsid w:val="003321A2"/>
    <w:rsid w:val="00336F4E"/>
    <w:rsid w:val="003563D4"/>
    <w:rsid w:val="003624FD"/>
    <w:rsid w:val="00364B00"/>
    <w:rsid w:val="0039603F"/>
    <w:rsid w:val="003A01BA"/>
    <w:rsid w:val="003F7483"/>
    <w:rsid w:val="00417763"/>
    <w:rsid w:val="00426273"/>
    <w:rsid w:val="00483111"/>
    <w:rsid w:val="00497E29"/>
    <w:rsid w:val="004A152E"/>
    <w:rsid w:val="004A574C"/>
    <w:rsid w:val="004E300D"/>
    <w:rsid w:val="00525B87"/>
    <w:rsid w:val="00567B74"/>
    <w:rsid w:val="005D5C7C"/>
    <w:rsid w:val="005E46E1"/>
    <w:rsid w:val="005F6DCC"/>
    <w:rsid w:val="00614420"/>
    <w:rsid w:val="00614B8A"/>
    <w:rsid w:val="006337DD"/>
    <w:rsid w:val="00670045"/>
    <w:rsid w:val="0067695B"/>
    <w:rsid w:val="00697623"/>
    <w:rsid w:val="006E181B"/>
    <w:rsid w:val="00721E82"/>
    <w:rsid w:val="00727DFF"/>
    <w:rsid w:val="00735D9A"/>
    <w:rsid w:val="007741DB"/>
    <w:rsid w:val="007B2192"/>
    <w:rsid w:val="007F7E3F"/>
    <w:rsid w:val="0082459C"/>
    <w:rsid w:val="00827E0F"/>
    <w:rsid w:val="00847E77"/>
    <w:rsid w:val="00862853"/>
    <w:rsid w:val="008C50CA"/>
    <w:rsid w:val="008D6906"/>
    <w:rsid w:val="008E4730"/>
    <w:rsid w:val="008F0227"/>
    <w:rsid w:val="00900B84"/>
    <w:rsid w:val="00901994"/>
    <w:rsid w:val="009060FC"/>
    <w:rsid w:val="009136EB"/>
    <w:rsid w:val="00936D83"/>
    <w:rsid w:val="00946C9A"/>
    <w:rsid w:val="009621C9"/>
    <w:rsid w:val="00981B0A"/>
    <w:rsid w:val="00985553"/>
    <w:rsid w:val="00997449"/>
    <w:rsid w:val="009A7EB9"/>
    <w:rsid w:val="009B3BEF"/>
    <w:rsid w:val="009D5B7D"/>
    <w:rsid w:val="009F2692"/>
    <w:rsid w:val="00A057EB"/>
    <w:rsid w:val="00A16598"/>
    <w:rsid w:val="00A200AE"/>
    <w:rsid w:val="00A36C68"/>
    <w:rsid w:val="00A56866"/>
    <w:rsid w:val="00A74B58"/>
    <w:rsid w:val="00A943E8"/>
    <w:rsid w:val="00AF0912"/>
    <w:rsid w:val="00B102BF"/>
    <w:rsid w:val="00B22D79"/>
    <w:rsid w:val="00B32B3E"/>
    <w:rsid w:val="00B359B5"/>
    <w:rsid w:val="00B371ED"/>
    <w:rsid w:val="00B40677"/>
    <w:rsid w:val="00B421AA"/>
    <w:rsid w:val="00B545D6"/>
    <w:rsid w:val="00B63EB7"/>
    <w:rsid w:val="00B80527"/>
    <w:rsid w:val="00B87E8C"/>
    <w:rsid w:val="00BA0A41"/>
    <w:rsid w:val="00BC0DB9"/>
    <w:rsid w:val="00C3288A"/>
    <w:rsid w:val="00C66374"/>
    <w:rsid w:val="00C7093E"/>
    <w:rsid w:val="00C80DA9"/>
    <w:rsid w:val="00CA578B"/>
    <w:rsid w:val="00CD50F0"/>
    <w:rsid w:val="00CE444B"/>
    <w:rsid w:val="00CF584B"/>
    <w:rsid w:val="00D11D1A"/>
    <w:rsid w:val="00D33ECE"/>
    <w:rsid w:val="00D53B7F"/>
    <w:rsid w:val="00D6120D"/>
    <w:rsid w:val="00D622A1"/>
    <w:rsid w:val="00D951A5"/>
    <w:rsid w:val="00DF7794"/>
    <w:rsid w:val="00E074CE"/>
    <w:rsid w:val="00E364FC"/>
    <w:rsid w:val="00EE0932"/>
    <w:rsid w:val="00F315AC"/>
    <w:rsid w:val="00F316DC"/>
    <w:rsid w:val="00F7534F"/>
    <w:rsid w:val="00FB620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076C-BD2B-426E-A884-17648736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19</cp:revision>
  <cp:lastPrinted>2023-12-22T13:03:00Z</cp:lastPrinted>
  <dcterms:created xsi:type="dcterms:W3CDTF">2023-12-21T13:44:00Z</dcterms:created>
  <dcterms:modified xsi:type="dcterms:W3CDTF">2024-01-30T15:13:00Z</dcterms:modified>
</cp:coreProperties>
</file>